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830" w:rsidRPr="009F2830" w:rsidRDefault="009F2830" w:rsidP="007449BF">
      <w:pPr>
        <w:pStyle w:val="Hlavika"/>
        <w:tabs>
          <w:tab w:val="clear" w:pos="4536"/>
          <w:tab w:val="clear" w:pos="9072"/>
          <w:tab w:val="left" w:pos="6910"/>
        </w:tabs>
        <w:rPr>
          <w:b/>
        </w:rPr>
      </w:pPr>
      <w:r w:rsidRPr="009F2830">
        <w:rPr>
          <w:b/>
          <w:noProof/>
          <w:lang w:eastAsia="sk-SK"/>
        </w:rPr>
        <w:drawing>
          <wp:inline distT="0" distB="0" distL="0" distR="0">
            <wp:extent cx="762000" cy="876300"/>
            <wp:effectExtent l="19050" t="19050" r="19050" b="19050"/>
            <wp:docPr id="3"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b.GIF"/>
                    <pic:cNvPicPr/>
                  </pic:nvPicPr>
                  <pic:blipFill>
                    <a:blip r:embed="rId8">
                      <a:extLst>
                        <a:ext uri="{28A0092B-C50C-407E-A947-70E740481C1C}">
                          <a14:useLocalDpi xmlns:a14="http://schemas.microsoft.com/office/drawing/2010/main" val="0"/>
                        </a:ext>
                      </a:extLst>
                    </a:blip>
                    <a:stretch>
                      <a:fillRect/>
                    </a:stretch>
                  </pic:blipFill>
                  <pic:spPr>
                    <a:xfrm>
                      <a:off x="0" y="0"/>
                      <a:ext cx="762000" cy="876300"/>
                    </a:xfrm>
                    <a:prstGeom prst="rect">
                      <a:avLst/>
                    </a:prstGeom>
                    <a:ln>
                      <a:solidFill>
                        <a:srgbClr val="0070C0"/>
                      </a:solidFill>
                    </a:ln>
                  </pic:spPr>
                </pic:pic>
              </a:graphicData>
            </a:graphic>
          </wp:inline>
        </w:drawing>
      </w:r>
      <w:r w:rsidR="007B4877">
        <w:rPr>
          <w:b/>
          <w:sz w:val="24"/>
          <w:szCs w:val="24"/>
        </w:rPr>
        <w:t xml:space="preserve">                                                                                                </w:t>
      </w:r>
      <w:r w:rsidR="007449BF" w:rsidRPr="007449BF">
        <w:rPr>
          <w:b/>
          <w:sz w:val="24"/>
          <w:szCs w:val="24"/>
        </w:rPr>
        <w:t>Obec Trnovec nad Váhom</w:t>
      </w:r>
    </w:p>
    <w:p w:rsidR="009F2830" w:rsidRDefault="009F2830" w:rsidP="009F2830">
      <w:pPr>
        <w:pStyle w:val="Hlavika"/>
      </w:pPr>
    </w:p>
    <w:p w:rsidR="001A6FAB" w:rsidRDefault="001A6FAB" w:rsidP="001A6FAB">
      <w:pPr>
        <w:jc w:val="center"/>
        <w:rPr>
          <w:b/>
          <w:sz w:val="28"/>
          <w:szCs w:val="28"/>
        </w:rPr>
      </w:pPr>
    </w:p>
    <w:p w:rsidR="009F2830" w:rsidRDefault="009F2830" w:rsidP="001A6FAB">
      <w:pPr>
        <w:jc w:val="center"/>
        <w:rPr>
          <w:b/>
          <w:sz w:val="28"/>
          <w:szCs w:val="28"/>
        </w:rPr>
      </w:pPr>
    </w:p>
    <w:p w:rsidR="009F2830" w:rsidRDefault="009F2830" w:rsidP="001A6FAB">
      <w:pPr>
        <w:jc w:val="center"/>
        <w:rPr>
          <w:b/>
          <w:sz w:val="28"/>
          <w:szCs w:val="28"/>
        </w:rPr>
      </w:pPr>
    </w:p>
    <w:p w:rsidR="001A6FAB" w:rsidRPr="00ED70CD" w:rsidRDefault="001A6FAB" w:rsidP="001A6FAB">
      <w:pPr>
        <w:jc w:val="both"/>
        <w:rPr>
          <w:sz w:val="24"/>
          <w:szCs w:val="24"/>
        </w:rPr>
      </w:pPr>
      <w:r w:rsidRPr="00ED70CD">
        <w:rPr>
          <w:sz w:val="24"/>
          <w:szCs w:val="24"/>
        </w:rPr>
        <w:t xml:space="preserve">Materiál </w:t>
      </w:r>
      <w:r w:rsidR="00ED70CD" w:rsidRPr="00ED70CD">
        <w:rPr>
          <w:sz w:val="24"/>
          <w:szCs w:val="24"/>
        </w:rPr>
        <w:t xml:space="preserve">č. </w:t>
      </w:r>
      <w:r w:rsidR="003C0816">
        <w:rPr>
          <w:sz w:val="24"/>
          <w:szCs w:val="24"/>
        </w:rPr>
        <w:t>1</w:t>
      </w:r>
      <w:r w:rsidR="007B4877">
        <w:rPr>
          <w:sz w:val="24"/>
          <w:szCs w:val="24"/>
        </w:rPr>
        <w:t xml:space="preserve"> </w:t>
      </w:r>
      <w:r w:rsidRPr="00ED70CD">
        <w:rPr>
          <w:sz w:val="24"/>
          <w:szCs w:val="24"/>
        </w:rPr>
        <w:t>na</w:t>
      </w:r>
      <w:r w:rsidR="007B4877">
        <w:rPr>
          <w:sz w:val="24"/>
          <w:szCs w:val="24"/>
        </w:rPr>
        <w:t xml:space="preserve"> </w:t>
      </w:r>
      <w:r w:rsidR="0084410B">
        <w:rPr>
          <w:sz w:val="24"/>
          <w:szCs w:val="24"/>
        </w:rPr>
        <w:t>11</w:t>
      </w:r>
      <w:r w:rsidR="00ED70CD" w:rsidRPr="00ED70CD">
        <w:rPr>
          <w:sz w:val="24"/>
          <w:szCs w:val="24"/>
        </w:rPr>
        <w:t>.</w:t>
      </w:r>
      <w:r w:rsidRPr="00ED70CD">
        <w:rPr>
          <w:sz w:val="24"/>
          <w:szCs w:val="24"/>
        </w:rPr>
        <w:t xml:space="preserve"> zasadnutie Obecného zastupiteľstva v Trnovci nad Váhom</w:t>
      </w:r>
      <w:r w:rsidR="00ED70CD">
        <w:rPr>
          <w:sz w:val="24"/>
          <w:szCs w:val="24"/>
        </w:rPr>
        <w:t xml:space="preserve"> dňa </w:t>
      </w:r>
      <w:r w:rsidR="00B63935">
        <w:rPr>
          <w:sz w:val="24"/>
          <w:szCs w:val="24"/>
        </w:rPr>
        <w:t>1</w:t>
      </w:r>
      <w:r w:rsidR="0084410B">
        <w:rPr>
          <w:sz w:val="24"/>
          <w:szCs w:val="24"/>
        </w:rPr>
        <w:t>4</w:t>
      </w:r>
      <w:r w:rsidR="003C0816">
        <w:rPr>
          <w:sz w:val="24"/>
          <w:szCs w:val="24"/>
        </w:rPr>
        <w:t>.</w:t>
      </w:r>
      <w:r w:rsidR="00B63935">
        <w:rPr>
          <w:sz w:val="24"/>
          <w:szCs w:val="24"/>
        </w:rPr>
        <w:t>1</w:t>
      </w:r>
      <w:r w:rsidR="0084410B">
        <w:rPr>
          <w:sz w:val="24"/>
          <w:szCs w:val="24"/>
        </w:rPr>
        <w:t>2</w:t>
      </w:r>
      <w:r w:rsidR="0083527E">
        <w:rPr>
          <w:sz w:val="24"/>
          <w:szCs w:val="24"/>
        </w:rPr>
        <w:t>.</w:t>
      </w:r>
      <w:r w:rsidR="00ED70CD">
        <w:rPr>
          <w:sz w:val="24"/>
          <w:szCs w:val="24"/>
        </w:rPr>
        <w:t>2015</w:t>
      </w:r>
    </w:p>
    <w:p w:rsidR="001A6FAB" w:rsidRDefault="001A6FAB" w:rsidP="001A6FAB">
      <w:pPr>
        <w:jc w:val="both"/>
        <w:rPr>
          <w:sz w:val="28"/>
          <w:szCs w:val="28"/>
        </w:rPr>
      </w:pPr>
    </w:p>
    <w:p w:rsidR="00433642" w:rsidRPr="00ED70CD" w:rsidRDefault="00433642" w:rsidP="00433642">
      <w:pPr>
        <w:jc w:val="both"/>
        <w:rPr>
          <w:sz w:val="24"/>
          <w:szCs w:val="24"/>
        </w:rPr>
      </w:pPr>
    </w:p>
    <w:p w:rsidR="00433642" w:rsidRPr="009F2830" w:rsidRDefault="00433642" w:rsidP="00433642">
      <w:pPr>
        <w:jc w:val="both"/>
        <w:rPr>
          <w:sz w:val="24"/>
          <w:szCs w:val="24"/>
        </w:rPr>
      </w:pPr>
      <w:r w:rsidRPr="007449BF">
        <w:rPr>
          <w:sz w:val="24"/>
          <w:szCs w:val="24"/>
          <w:u w:val="single"/>
        </w:rPr>
        <w:t xml:space="preserve">K bodu programu </w:t>
      </w:r>
      <w:r w:rsidR="00A8569A">
        <w:rPr>
          <w:sz w:val="24"/>
          <w:szCs w:val="24"/>
          <w:u w:val="single"/>
        </w:rPr>
        <w:t>2</w:t>
      </w:r>
      <w:r w:rsidR="009F2830" w:rsidRPr="007449BF">
        <w:rPr>
          <w:sz w:val="24"/>
          <w:szCs w:val="24"/>
          <w:u w:val="single"/>
        </w:rPr>
        <w:t>:</w:t>
      </w:r>
      <w:r w:rsidRPr="00ED70CD">
        <w:rPr>
          <w:b/>
          <w:sz w:val="24"/>
          <w:szCs w:val="24"/>
        </w:rPr>
        <w:t>„</w:t>
      </w:r>
      <w:r w:rsidR="00A8569A">
        <w:rPr>
          <w:b/>
          <w:sz w:val="24"/>
          <w:szCs w:val="24"/>
        </w:rPr>
        <w:t xml:space="preserve"> Kontrola plnenia uznesení</w:t>
      </w:r>
      <w:r w:rsidRPr="00ED70CD">
        <w:rPr>
          <w:b/>
          <w:sz w:val="24"/>
          <w:szCs w:val="24"/>
        </w:rPr>
        <w:t>“</w:t>
      </w:r>
    </w:p>
    <w:p w:rsidR="00ED70CD" w:rsidRPr="00ED70CD" w:rsidRDefault="00ED70CD" w:rsidP="001A6FAB">
      <w:pPr>
        <w:jc w:val="both"/>
        <w:rPr>
          <w:sz w:val="24"/>
          <w:szCs w:val="24"/>
        </w:rPr>
      </w:pPr>
    </w:p>
    <w:p w:rsidR="001A6FAB" w:rsidRPr="009F2830" w:rsidRDefault="00ED70CD" w:rsidP="001A6FAB">
      <w:pPr>
        <w:jc w:val="both"/>
        <w:rPr>
          <w:b/>
          <w:sz w:val="24"/>
          <w:szCs w:val="24"/>
        </w:rPr>
      </w:pPr>
      <w:r w:rsidRPr="009F2830">
        <w:rPr>
          <w:b/>
          <w:sz w:val="24"/>
          <w:szCs w:val="24"/>
        </w:rPr>
        <w:t>1. Dôvodová správa</w:t>
      </w:r>
    </w:p>
    <w:p w:rsidR="00ED70CD" w:rsidRPr="00ED70CD" w:rsidRDefault="00ED70CD" w:rsidP="001A6FAB">
      <w:pPr>
        <w:jc w:val="both"/>
        <w:rPr>
          <w:sz w:val="24"/>
          <w:szCs w:val="24"/>
        </w:rPr>
      </w:pPr>
    </w:p>
    <w:p w:rsidR="0084410B" w:rsidRDefault="0084410B" w:rsidP="004D52DA">
      <w:pPr>
        <w:jc w:val="both"/>
        <w:rPr>
          <w:b/>
          <w:sz w:val="24"/>
          <w:szCs w:val="24"/>
        </w:rPr>
      </w:pPr>
    </w:p>
    <w:p w:rsidR="006D455D" w:rsidRDefault="006D455D" w:rsidP="004D52DA">
      <w:pPr>
        <w:jc w:val="both"/>
        <w:rPr>
          <w:b/>
          <w:sz w:val="24"/>
          <w:szCs w:val="24"/>
        </w:rPr>
      </w:pPr>
    </w:p>
    <w:p w:rsidR="006D455D" w:rsidRDefault="006D455D" w:rsidP="004D52DA">
      <w:pPr>
        <w:jc w:val="both"/>
        <w:rPr>
          <w:b/>
          <w:sz w:val="24"/>
          <w:szCs w:val="24"/>
        </w:rPr>
      </w:pPr>
    </w:p>
    <w:p w:rsidR="00963309" w:rsidRPr="004D52DA" w:rsidRDefault="001A6FAB" w:rsidP="004D52DA">
      <w:pPr>
        <w:jc w:val="both"/>
        <w:rPr>
          <w:b/>
          <w:sz w:val="24"/>
          <w:szCs w:val="24"/>
        </w:rPr>
      </w:pPr>
      <w:bookmarkStart w:id="0" w:name="_GoBack"/>
      <w:bookmarkEnd w:id="0"/>
      <w:r w:rsidRPr="00ED70CD">
        <w:rPr>
          <w:b/>
          <w:sz w:val="24"/>
          <w:szCs w:val="24"/>
        </w:rPr>
        <w:t>Dôvodová správa</w:t>
      </w:r>
      <w:r w:rsidR="004E18D4">
        <w:rPr>
          <w:b/>
          <w:sz w:val="24"/>
          <w:szCs w:val="24"/>
        </w:rPr>
        <w:t xml:space="preserve"> k materiálu č. </w:t>
      </w:r>
      <w:r w:rsidR="00DB33DB">
        <w:rPr>
          <w:b/>
          <w:sz w:val="24"/>
          <w:szCs w:val="24"/>
        </w:rPr>
        <w:t>1</w:t>
      </w:r>
      <w:r w:rsidR="004E18D4">
        <w:rPr>
          <w:b/>
          <w:sz w:val="24"/>
          <w:szCs w:val="24"/>
        </w:rPr>
        <w:t xml:space="preserve"> na </w:t>
      </w:r>
      <w:r w:rsidR="0084410B">
        <w:rPr>
          <w:b/>
          <w:sz w:val="24"/>
          <w:szCs w:val="24"/>
        </w:rPr>
        <w:t>11</w:t>
      </w:r>
      <w:r w:rsidR="004E18D4">
        <w:rPr>
          <w:b/>
          <w:sz w:val="24"/>
          <w:szCs w:val="24"/>
        </w:rPr>
        <w:t>. zasadnutie</w:t>
      </w:r>
      <w:r w:rsidR="00ED70CD" w:rsidRPr="00ED70CD">
        <w:rPr>
          <w:b/>
          <w:sz w:val="24"/>
          <w:szCs w:val="24"/>
        </w:rPr>
        <w:t xml:space="preserve"> OZ v Trnovci nad Váhom </w:t>
      </w:r>
    </w:p>
    <w:p w:rsidR="00255DFD" w:rsidRDefault="00BF04DD" w:rsidP="00992B91">
      <w:pPr>
        <w:spacing w:line="240" w:lineRule="auto"/>
        <w:rPr>
          <w:bCs/>
          <w:iCs/>
        </w:rPr>
      </w:pPr>
      <w:r w:rsidRPr="00BF04DD">
        <w:rPr>
          <w:bCs/>
          <w:iCs/>
        </w:rPr>
        <w:t xml:space="preserve"> Uznesením č. 79/2015 z 9. zasadnutia Obecného zastupiteľstva v Trnovci nad Váhom dňa 12. októbra 2015 OZ zobralo na vedomie informáciu o zrealizovanom stretnutí prednostu OcÚ Mgr. Berecza s por. Mgr. Patrikom Červenákom vo veci jednania s dopravným inšpektorátom k doplneniu pasportu dopravného značenia o priestore železničného priecestia pri Merkante</w:t>
      </w:r>
      <w:r>
        <w:rPr>
          <w:bCs/>
          <w:iCs/>
        </w:rPr>
        <w:t xml:space="preserve">. Na základe uvedeného bolo prednostovi OcÚ uložené  </w:t>
      </w:r>
      <w:r w:rsidRPr="00BF04DD">
        <w:rPr>
          <w:bCs/>
          <w:iCs/>
        </w:rPr>
        <w:t>spracovať pasport dopravného značenia v</w:t>
      </w:r>
      <w:r>
        <w:rPr>
          <w:bCs/>
          <w:iCs/>
        </w:rPr>
        <w:t xml:space="preserve"> obci, doplniť </w:t>
      </w:r>
      <w:r w:rsidRPr="00BF04DD">
        <w:rPr>
          <w:bCs/>
          <w:iCs/>
        </w:rPr>
        <w:t xml:space="preserve">nové značenie </w:t>
      </w:r>
      <w:r>
        <w:rPr>
          <w:bCs/>
          <w:iCs/>
        </w:rPr>
        <w:t xml:space="preserve">a následne </w:t>
      </w:r>
      <w:r w:rsidRPr="00BF04DD">
        <w:rPr>
          <w:bCs/>
          <w:iCs/>
        </w:rPr>
        <w:t>predložiť na schválenie OZ do termínu 14.12.2015.</w:t>
      </w:r>
    </w:p>
    <w:p w:rsidR="000F4F55" w:rsidRPr="000F4F55" w:rsidRDefault="000F4F55" w:rsidP="000F4F55">
      <w:pPr>
        <w:spacing w:line="240" w:lineRule="auto"/>
        <w:rPr>
          <w:bCs/>
          <w:iCs/>
        </w:rPr>
      </w:pPr>
      <w:r w:rsidRPr="000F4F55">
        <w:rPr>
          <w:bCs/>
          <w:iCs/>
        </w:rPr>
        <w:t xml:space="preserve">Na základe </w:t>
      </w:r>
      <w:r>
        <w:rPr>
          <w:bCs/>
          <w:iCs/>
        </w:rPr>
        <w:t>daného uznesenia</w:t>
      </w:r>
      <w:r w:rsidRPr="000F4F55">
        <w:rPr>
          <w:bCs/>
          <w:iCs/>
        </w:rPr>
        <w:t xml:space="preserve"> zastupiteľstva bolo vyvolané ďa</w:t>
      </w:r>
      <w:r>
        <w:rPr>
          <w:bCs/>
          <w:iCs/>
        </w:rPr>
        <w:t>l</w:t>
      </w:r>
      <w:r w:rsidRPr="000F4F55">
        <w:rPr>
          <w:bCs/>
          <w:iCs/>
        </w:rPr>
        <w:t>šie jednanie s projektantom ohľadom vypracovania pasportu dopravného značenia v obci Trnovec nad Váhom. Projektantom bolo spracované značenie existujúceho značenia s návrhmi na doplnenie, na poslednom jednaní bolo do pasportu zaznačené dopravné značenie, cestné prahy ako aj dopravné zrkadlá na základe našich podnetov. Takto bolo do pasportu zaznamenané aj dopravné značenie pri Merkante, ktoré bude zakazovať odbočenie na železničné priecestie autám nad 3,5 tony zo Šalskej ulice, takisto je zákaz vjazdu dopravným vozidlám nad 3,5 tony od Merkantu smerom na železničné priecestie. Na základe tohto pasportu bude ďalej jednané s Dopravným inšpektorátom na odsúhlasenie pasportu a následne na</w:t>
      </w:r>
      <w:r>
        <w:rPr>
          <w:bCs/>
          <w:iCs/>
        </w:rPr>
        <w:t xml:space="preserve"> </w:t>
      </w:r>
      <w:r w:rsidRPr="000F4F55">
        <w:rPr>
          <w:bCs/>
          <w:iCs/>
        </w:rPr>
        <w:t>to so Slovenskou správou ciest ohľadom osadenia predmetného značenia.</w:t>
      </w:r>
    </w:p>
    <w:p w:rsidR="00ED04A9" w:rsidRPr="00072B2F" w:rsidRDefault="00ED04A9" w:rsidP="00C6534D">
      <w:pPr>
        <w:spacing w:line="240" w:lineRule="auto"/>
        <w:rPr>
          <w:bCs/>
          <w:iCs/>
        </w:rPr>
      </w:pPr>
    </w:p>
    <w:p w:rsidR="00F31B14" w:rsidRPr="00F31B14" w:rsidRDefault="00F31B14" w:rsidP="00F31B14">
      <w:pPr>
        <w:rPr>
          <w:bCs/>
          <w:iCs/>
        </w:rPr>
      </w:pPr>
    </w:p>
    <w:p w:rsidR="00696F39" w:rsidRDefault="00696F39"/>
    <w:sectPr w:rsidR="00696F39" w:rsidSect="00A73A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2C0" w:rsidRDefault="00E062C0" w:rsidP="003C0816">
      <w:pPr>
        <w:spacing w:after="0" w:line="240" w:lineRule="auto"/>
      </w:pPr>
      <w:r>
        <w:separator/>
      </w:r>
    </w:p>
  </w:endnote>
  <w:endnote w:type="continuationSeparator" w:id="0">
    <w:p w:rsidR="00E062C0" w:rsidRDefault="00E062C0" w:rsidP="003C0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2C0" w:rsidRDefault="00E062C0" w:rsidP="003C0816">
      <w:pPr>
        <w:spacing w:after="0" w:line="240" w:lineRule="auto"/>
      </w:pPr>
      <w:r>
        <w:separator/>
      </w:r>
    </w:p>
  </w:footnote>
  <w:footnote w:type="continuationSeparator" w:id="0">
    <w:p w:rsidR="00E062C0" w:rsidRDefault="00E062C0" w:rsidP="003C08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21ADD"/>
    <w:multiLevelType w:val="hybridMultilevel"/>
    <w:tmpl w:val="B2107D6E"/>
    <w:lvl w:ilvl="0" w:tplc="85B054B2">
      <w:start w:val="1"/>
      <w:numFmt w:val="lowerLetter"/>
      <w:lvlText w:val="%1)"/>
      <w:lvlJc w:val="left"/>
      <w:pPr>
        <w:ind w:left="1019" w:hanging="375"/>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 w15:restartNumberingAfterBreak="0">
    <w:nsid w:val="310A782D"/>
    <w:multiLevelType w:val="hybridMultilevel"/>
    <w:tmpl w:val="1E66AC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6EF2236"/>
    <w:multiLevelType w:val="hybridMultilevel"/>
    <w:tmpl w:val="5B089B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C110EF0"/>
    <w:multiLevelType w:val="hybridMultilevel"/>
    <w:tmpl w:val="D0DC05B6"/>
    <w:lvl w:ilvl="0" w:tplc="3D8C6E24">
      <w:start w:val="1"/>
      <w:numFmt w:val="decimal"/>
      <w:lvlText w:val="%1."/>
      <w:lvlJc w:val="left"/>
      <w:pPr>
        <w:ind w:left="644"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78C7C57"/>
    <w:multiLevelType w:val="hybridMultilevel"/>
    <w:tmpl w:val="BF5815EA"/>
    <w:lvl w:ilvl="0" w:tplc="E152973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C0C78AE"/>
    <w:multiLevelType w:val="hybridMultilevel"/>
    <w:tmpl w:val="1F7E81FA"/>
    <w:lvl w:ilvl="0" w:tplc="12FA56B6">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92"/>
    <w:rsid w:val="00004444"/>
    <w:rsid w:val="00006B20"/>
    <w:rsid w:val="0002739C"/>
    <w:rsid w:val="00032709"/>
    <w:rsid w:val="000334B0"/>
    <w:rsid w:val="0004040F"/>
    <w:rsid w:val="00040BF1"/>
    <w:rsid w:val="000570FD"/>
    <w:rsid w:val="0006273E"/>
    <w:rsid w:val="00072B2F"/>
    <w:rsid w:val="000752B1"/>
    <w:rsid w:val="00076C6E"/>
    <w:rsid w:val="0008499A"/>
    <w:rsid w:val="0008581B"/>
    <w:rsid w:val="000A0364"/>
    <w:rsid w:val="000A07EA"/>
    <w:rsid w:val="000A5114"/>
    <w:rsid w:val="000A60F7"/>
    <w:rsid w:val="000F4F55"/>
    <w:rsid w:val="000F5869"/>
    <w:rsid w:val="00114A19"/>
    <w:rsid w:val="00120750"/>
    <w:rsid w:val="00133192"/>
    <w:rsid w:val="00134B8A"/>
    <w:rsid w:val="00142186"/>
    <w:rsid w:val="00150949"/>
    <w:rsid w:val="00152627"/>
    <w:rsid w:val="0015419D"/>
    <w:rsid w:val="00160165"/>
    <w:rsid w:val="00174BAD"/>
    <w:rsid w:val="0017601B"/>
    <w:rsid w:val="00180AF8"/>
    <w:rsid w:val="001904A2"/>
    <w:rsid w:val="001A6FAB"/>
    <w:rsid w:val="001B4F69"/>
    <w:rsid w:val="001C62AE"/>
    <w:rsid w:val="001C62FB"/>
    <w:rsid w:val="001C642E"/>
    <w:rsid w:val="001C6D26"/>
    <w:rsid w:val="001D6B86"/>
    <w:rsid w:val="001D753B"/>
    <w:rsid w:val="001E702D"/>
    <w:rsid w:val="001E7B2F"/>
    <w:rsid w:val="001F1B63"/>
    <w:rsid w:val="00201009"/>
    <w:rsid w:val="00203B97"/>
    <w:rsid w:val="00213B09"/>
    <w:rsid w:val="002500AE"/>
    <w:rsid w:val="00254586"/>
    <w:rsid w:val="00255DFD"/>
    <w:rsid w:val="0026547E"/>
    <w:rsid w:val="0027074A"/>
    <w:rsid w:val="002A7393"/>
    <w:rsid w:val="002B517F"/>
    <w:rsid w:val="002B5E9C"/>
    <w:rsid w:val="00302C09"/>
    <w:rsid w:val="00304520"/>
    <w:rsid w:val="00306474"/>
    <w:rsid w:val="00321471"/>
    <w:rsid w:val="00324F26"/>
    <w:rsid w:val="00331A10"/>
    <w:rsid w:val="00334AF4"/>
    <w:rsid w:val="003359BF"/>
    <w:rsid w:val="00337A2D"/>
    <w:rsid w:val="0034454B"/>
    <w:rsid w:val="00357D60"/>
    <w:rsid w:val="00366DBC"/>
    <w:rsid w:val="00373F86"/>
    <w:rsid w:val="00380EE4"/>
    <w:rsid w:val="00386B73"/>
    <w:rsid w:val="0039207F"/>
    <w:rsid w:val="003965EE"/>
    <w:rsid w:val="003C0816"/>
    <w:rsid w:val="003C4A36"/>
    <w:rsid w:val="003E5693"/>
    <w:rsid w:val="003F4BF2"/>
    <w:rsid w:val="003F75C2"/>
    <w:rsid w:val="004049B2"/>
    <w:rsid w:val="004125B6"/>
    <w:rsid w:val="00433642"/>
    <w:rsid w:val="00434D51"/>
    <w:rsid w:val="00435F54"/>
    <w:rsid w:val="004408AD"/>
    <w:rsid w:val="00455D92"/>
    <w:rsid w:val="00467FD8"/>
    <w:rsid w:val="00481CCD"/>
    <w:rsid w:val="004D52DA"/>
    <w:rsid w:val="004D645E"/>
    <w:rsid w:val="004E18D4"/>
    <w:rsid w:val="00506DB0"/>
    <w:rsid w:val="00532D88"/>
    <w:rsid w:val="00533582"/>
    <w:rsid w:val="00534B0A"/>
    <w:rsid w:val="005418E8"/>
    <w:rsid w:val="00545A57"/>
    <w:rsid w:val="00550B33"/>
    <w:rsid w:val="00565E11"/>
    <w:rsid w:val="005673E9"/>
    <w:rsid w:val="0056765B"/>
    <w:rsid w:val="00574F2C"/>
    <w:rsid w:val="00577570"/>
    <w:rsid w:val="005C0240"/>
    <w:rsid w:val="005D20E9"/>
    <w:rsid w:val="005D70E0"/>
    <w:rsid w:val="005D7FF1"/>
    <w:rsid w:val="005E4D3E"/>
    <w:rsid w:val="00600E3C"/>
    <w:rsid w:val="00603117"/>
    <w:rsid w:val="006113B9"/>
    <w:rsid w:val="00635805"/>
    <w:rsid w:val="00635F9C"/>
    <w:rsid w:val="00643BBE"/>
    <w:rsid w:val="00643E29"/>
    <w:rsid w:val="00660A01"/>
    <w:rsid w:val="006673B7"/>
    <w:rsid w:val="00690672"/>
    <w:rsid w:val="00696F39"/>
    <w:rsid w:val="006A2725"/>
    <w:rsid w:val="006A5DC6"/>
    <w:rsid w:val="006A6316"/>
    <w:rsid w:val="006C2682"/>
    <w:rsid w:val="006C61AA"/>
    <w:rsid w:val="006D455D"/>
    <w:rsid w:val="00714598"/>
    <w:rsid w:val="0073216E"/>
    <w:rsid w:val="00732A2A"/>
    <w:rsid w:val="007449BF"/>
    <w:rsid w:val="00753200"/>
    <w:rsid w:val="00754AC6"/>
    <w:rsid w:val="00772E5E"/>
    <w:rsid w:val="00775ED5"/>
    <w:rsid w:val="007A5536"/>
    <w:rsid w:val="007B1BE0"/>
    <w:rsid w:val="007B4877"/>
    <w:rsid w:val="007B7AB8"/>
    <w:rsid w:val="007C45E3"/>
    <w:rsid w:val="007E0160"/>
    <w:rsid w:val="008267FA"/>
    <w:rsid w:val="008339D6"/>
    <w:rsid w:val="0083527E"/>
    <w:rsid w:val="00842603"/>
    <w:rsid w:val="0084280D"/>
    <w:rsid w:val="0084410B"/>
    <w:rsid w:val="0086790E"/>
    <w:rsid w:val="00870BE0"/>
    <w:rsid w:val="008742FF"/>
    <w:rsid w:val="0088006F"/>
    <w:rsid w:val="0089052C"/>
    <w:rsid w:val="008A1F6D"/>
    <w:rsid w:val="008E0D3A"/>
    <w:rsid w:val="008E5E7E"/>
    <w:rsid w:val="008F1D00"/>
    <w:rsid w:val="008F5E9B"/>
    <w:rsid w:val="00902FD0"/>
    <w:rsid w:val="009079F0"/>
    <w:rsid w:val="00913273"/>
    <w:rsid w:val="00920CE8"/>
    <w:rsid w:val="00924B59"/>
    <w:rsid w:val="00936AC6"/>
    <w:rsid w:val="009453B8"/>
    <w:rsid w:val="009570BC"/>
    <w:rsid w:val="0095737E"/>
    <w:rsid w:val="00963309"/>
    <w:rsid w:val="00970DB6"/>
    <w:rsid w:val="00992B91"/>
    <w:rsid w:val="009945DA"/>
    <w:rsid w:val="009B0290"/>
    <w:rsid w:val="009E2FC1"/>
    <w:rsid w:val="009E35D9"/>
    <w:rsid w:val="009F2830"/>
    <w:rsid w:val="009F583A"/>
    <w:rsid w:val="00A14DE3"/>
    <w:rsid w:val="00A16E55"/>
    <w:rsid w:val="00A21A3D"/>
    <w:rsid w:val="00A2748A"/>
    <w:rsid w:val="00A35322"/>
    <w:rsid w:val="00A61DE7"/>
    <w:rsid w:val="00A61DE9"/>
    <w:rsid w:val="00A666A1"/>
    <w:rsid w:val="00A7106F"/>
    <w:rsid w:val="00A73023"/>
    <w:rsid w:val="00A73A01"/>
    <w:rsid w:val="00A8569A"/>
    <w:rsid w:val="00A85DD1"/>
    <w:rsid w:val="00AB4887"/>
    <w:rsid w:val="00AC042D"/>
    <w:rsid w:val="00AD059F"/>
    <w:rsid w:val="00AD2309"/>
    <w:rsid w:val="00AE44D1"/>
    <w:rsid w:val="00AF04CF"/>
    <w:rsid w:val="00B00B7B"/>
    <w:rsid w:val="00B00DC6"/>
    <w:rsid w:val="00B24F92"/>
    <w:rsid w:val="00B33BDF"/>
    <w:rsid w:val="00B429B0"/>
    <w:rsid w:val="00B568EC"/>
    <w:rsid w:val="00B608AC"/>
    <w:rsid w:val="00B63935"/>
    <w:rsid w:val="00B9347F"/>
    <w:rsid w:val="00B951D0"/>
    <w:rsid w:val="00B95B00"/>
    <w:rsid w:val="00B95EA2"/>
    <w:rsid w:val="00BA219F"/>
    <w:rsid w:val="00BA2B81"/>
    <w:rsid w:val="00BA7512"/>
    <w:rsid w:val="00BD5A08"/>
    <w:rsid w:val="00BD5A98"/>
    <w:rsid w:val="00BE66CE"/>
    <w:rsid w:val="00BF04DD"/>
    <w:rsid w:val="00C001F9"/>
    <w:rsid w:val="00C03788"/>
    <w:rsid w:val="00C21768"/>
    <w:rsid w:val="00C6534D"/>
    <w:rsid w:val="00C71A8C"/>
    <w:rsid w:val="00C912BA"/>
    <w:rsid w:val="00C932C3"/>
    <w:rsid w:val="00CA571C"/>
    <w:rsid w:val="00CA7460"/>
    <w:rsid w:val="00CB0F8F"/>
    <w:rsid w:val="00CB1466"/>
    <w:rsid w:val="00CB352A"/>
    <w:rsid w:val="00CC40ED"/>
    <w:rsid w:val="00CC7B84"/>
    <w:rsid w:val="00CE298F"/>
    <w:rsid w:val="00CE4FC3"/>
    <w:rsid w:val="00CE778A"/>
    <w:rsid w:val="00CF0843"/>
    <w:rsid w:val="00D31C06"/>
    <w:rsid w:val="00D3238C"/>
    <w:rsid w:val="00D34673"/>
    <w:rsid w:val="00D37809"/>
    <w:rsid w:val="00D42B8F"/>
    <w:rsid w:val="00D438DA"/>
    <w:rsid w:val="00D46907"/>
    <w:rsid w:val="00D84121"/>
    <w:rsid w:val="00D866BF"/>
    <w:rsid w:val="00D96E41"/>
    <w:rsid w:val="00DB0392"/>
    <w:rsid w:val="00DB2207"/>
    <w:rsid w:val="00DB33DB"/>
    <w:rsid w:val="00DB5B1E"/>
    <w:rsid w:val="00DC5199"/>
    <w:rsid w:val="00DC780F"/>
    <w:rsid w:val="00DF2BB2"/>
    <w:rsid w:val="00DF5FE9"/>
    <w:rsid w:val="00E062C0"/>
    <w:rsid w:val="00E07C48"/>
    <w:rsid w:val="00E200FF"/>
    <w:rsid w:val="00E25380"/>
    <w:rsid w:val="00E5300C"/>
    <w:rsid w:val="00E8289D"/>
    <w:rsid w:val="00E8609D"/>
    <w:rsid w:val="00EC0422"/>
    <w:rsid w:val="00EC52EB"/>
    <w:rsid w:val="00ED04A9"/>
    <w:rsid w:val="00ED625A"/>
    <w:rsid w:val="00ED70CD"/>
    <w:rsid w:val="00F1650A"/>
    <w:rsid w:val="00F201B5"/>
    <w:rsid w:val="00F27674"/>
    <w:rsid w:val="00F31B14"/>
    <w:rsid w:val="00F36FAA"/>
    <w:rsid w:val="00F5108A"/>
    <w:rsid w:val="00F55CDB"/>
    <w:rsid w:val="00F673F5"/>
    <w:rsid w:val="00F7312D"/>
    <w:rsid w:val="00FB32D5"/>
    <w:rsid w:val="00FC647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F2299-E17A-4BC2-971E-295C178A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16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A6FA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A6FA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A6FAB"/>
    <w:rPr>
      <w:rFonts w:ascii="Tahoma" w:hAnsi="Tahoma" w:cs="Tahoma"/>
      <w:sz w:val="16"/>
      <w:szCs w:val="16"/>
    </w:rPr>
  </w:style>
  <w:style w:type="paragraph" w:styleId="Hlavika">
    <w:name w:val="header"/>
    <w:basedOn w:val="Normlny"/>
    <w:link w:val="HlavikaChar"/>
    <w:uiPriority w:val="99"/>
    <w:unhideWhenUsed/>
    <w:rsid w:val="003C081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C0816"/>
  </w:style>
  <w:style w:type="paragraph" w:styleId="Pta">
    <w:name w:val="footer"/>
    <w:basedOn w:val="Normlny"/>
    <w:link w:val="PtaChar"/>
    <w:uiPriority w:val="99"/>
    <w:unhideWhenUsed/>
    <w:rsid w:val="003C0816"/>
    <w:pPr>
      <w:tabs>
        <w:tab w:val="center" w:pos="4536"/>
        <w:tab w:val="right" w:pos="9072"/>
      </w:tabs>
      <w:spacing w:after="0" w:line="240" w:lineRule="auto"/>
    </w:pPr>
  </w:style>
  <w:style w:type="character" w:customStyle="1" w:styleId="PtaChar">
    <w:name w:val="Päta Char"/>
    <w:basedOn w:val="Predvolenpsmoodseku"/>
    <w:link w:val="Pta"/>
    <w:uiPriority w:val="99"/>
    <w:rsid w:val="003C0816"/>
  </w:style>
  <w:style w:type="paragraph" w:styleId="Odsekzoznamu">
    <w:name w:val="List Paragraph"/>
    <w:basedOn w:val="Normlny"/>
    <w:uiPriority w:val="34"/>
    <w:qFormat/>
    <w:rsid w:val="00AB4887"/>
    <w:pPr>
      <w:ind w:left="720"/>
      <w:contextualSpacing/>
    </w:pPr>
  </w:style>
  <w:style w:type="paragraph" w:styleId="Bezriadkovania">
    <w:name w:val="No Spacing"/>
    <w:uiPriority w:val="1"/>
    <w:qFormat/>
    <w:rsid w:val="009633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191992">
      <w:bodyDiv w:val="1"/>
      <w:marLeft w:val="0"/>
      <w:marRight w:val="0"/>
      <w:marTop w:val="0"/>
      <w:marBottom w:val="0"/>
      <w:divBdr>
        <w:top w:val="none" w:sz="0" w:space="0" w:color="auto"/>
        <w:left w:val="none" w:sz="0" w:space="0" w:color="auto"/>
        <w:bottom w:val="none" w:sz="0" w:space="0" w:color="auto"/>
        <w:right w:val="none" w:sz="0" w:space="0" w:color="auto"/>
      </w:divBdr>
    </w:div>
    <w:div w:id="204867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44C9C-7EE6-4902-84CA-3F8685E5B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1468</Characters>
  <Application>Microsoft Office Word</Application>
  <DocSecurity>0</DocSecurity>
  <Lines>12</Lines>
  <Paragraphs>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dc:creator>
  <cp:lastModifiedBy>PALLEROVÁ Daša</cp:lastModifiedBy>
  <cp:revision>2</cp:revision>
  <cp:lastPrinted>2015-01-20T12:36:00Z</cp:lastPrinted>
  <dcterms:created xsi:type="dcterms:W3CDTF">2015-12-16T15:39:00Z</dcterms:created>
  <dcterms:modified xsi:type="dcterms:W3CDTF">2015-12-16T15:39:00Z</dcterms:modified>
</cp:coreProperties>
</file>