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9E" w:rsidRDefault="0024709E" w:rsidP="0024709E">
      <w:pPr>
        <w:jc w:val="center"/>
        <w:rPr>
          <w:sz w:val="28"/>
          <w:szCs w:val="28"/>
        </w:rPr>
      </w:pPr>
      <w:r>
        <w:rPr>
          <w:sz w:val="28"/>
          <w:szCs w:val="28"/>
        </w:rPr>
        <w:t>Uznesenia</w:t>
      </w:r>
    </w:p>
    <w:p w:rsidR="0024709E" w:rsidRDefault="0024709E" w:rsidP="0024709E">
      <w:pPr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062A9D">
        <w:rPr>
          <w:sz w:val="28"/>
          <w:szCs w:val="28"/>
        </w:rPr>
        <w:t>9</w:t>
      </w:r>
      <w:r>
        <w:rPr>
          <w:sz w:val="28"/>
          <w:szCs w:val="28"/>
        </w:rPr>
        <w:t>. zasadnutia Obecného zastupiteľstva v Trnovci nad Váhom</w:t>
      </w:r>
    </w:p>
    <w:p w:rsidR="0024709E" w:rsidRDefault="0024709E" w:rsidP="002470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konaného dňa </w:t>
      </w:r>
      <w:r w:rsidR="00062A9D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="00062A9D">
        <w:rPr>
          <w:sz w:val="28"/>
          <w:szCs w:val="28"/>
        </w:rPr>
        <w:t>októbra</w:t>
      </w:r>
      <w:r>
        <w:rPr>
          <w:sz w:val="28"/>
          <w:szCs w:val="28"/>
        </w:rPr>
        <w:t xml:space="preserve"> 2015</w:t>
      </w:r>
    </w:p>
    <w:p w:rsidR="0024709E" w:rsidRDefault="0024709E" w:rsidP="002470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4709E" w:rsidRDefault="0024709E" w:rsidP="0024709E">
      <w:pPr>
        <w:jc w:val="center"/>
        <w:rPr>
          <w:sz w:val="28"/>
          <w:szCs w:val="28"/>
        </w:rPr>
      </w:pPr>
    </w:p>
    <w:p w:rsidR="0024709E" w:rsidRPr="00DC4BEB" w:rsidRDefault="0024709E" w:rsidP="007E40C6">
      <w:pPr>
        <w:spacing w:line="240" w:lineRule="auto"/>
        <w:jc w:val="center"/>
        <w:rPr>
          <w:b/>
        </w:rPr>
      </w:pPr>
      <w:r w:rsidRPr="00DC4BEB">
        <w:rPr>
          <w:b/>
        </w:rPr>
        <w:t xml:space="preserve">Uznesenie č. </w:t>
      </w:r>
      <w:r w:rsidR="00C13259">
        <w:rPr>
          <w:b/>
        </w:rPr>
        <w:t>78</w:t>
      </w:r>
      <w:r w:rsidRPr="00DC4BEB">
        <w:rPr>
          <w:b/>
        </w:rPr>
        <w:t>/2015</w:t>
      </w:r>
    </w:p>
    <w:p w:rsidR="0024709E" w:rsidRPr="00A71465" w:rsidRDefault="0024709E" w:rsidP="00583127">
      <w:pPr>
        <w:spacing w:line="240" w:lineRule="auto"/>
        <w:rPr>
          <w:b/>
        </w:rPr>
      </w:pPr>
      <w:r w:rsidRPr="00DC4BEB">
        <w:t xml:space="preserve">Obecné zastupiteľstvo v Trnovci nad Váhom </w:t>
      </w:r>
      <w:r w:rsidR="00A71465">
        <w:rPr>
          <w:b/>
        </w:rPr>
        <w:br/>
      </w:r>
      <w:r w:rsidR="00A71465">
        <w:rPr>
          <w:b/>
        </w:rPr>
        <w:br/>
      </w:r>
      <w:r w:rsidR="00A71465" w:rsidRPr="00A71465">
        <w:rPr>
          <w:b/>
        </w:rPr>
        <w:t>schvaľuje</w:t>
      </w:r>
      <w:r w:rsidR="00A71465">
        <w:t xml:space="preserve"> : </w:t>
      </w:r>
      <w:r w:rsidRPr="007A57C5">
        <w:rPr>
          <w:b/>
        </w:rPr>
        <w:t>a)</w:t>
      </w:r>
      <w:r w:rsidR="00364297">
        <w:t xml:space="preserve"> </w:t>
      </w:r>
      <w:r w:rsidR="00763A4B" w:rsidRPr="00DC4BEB">
        <w:t>zloženie návrhovej komisie</w:t>
      </w:r>
    </w:p>
    <w:p w:rsidR="0024709E" w:rsidRPr="00DC4BEB" w:rsidRDefault="00364297" w:rsidP="00583127">
      <w:pPr>
        <w:spacing w:line="240" w:lineRule="auto"/>
      </w:pPr>
      <w:r>
        <w:t xml:space="preserve">                     </w:t>
      </w:r>
      <w:r w:rsidR="0024709E" w:rsidRPr="007A57C5">
        <w:rPr>
          <w:b/>
        </w:rPr>
        <w:t>b)</w:t>
      </w:r>
      <w:r w:rsidR="0024709E" w:rsidRPr="00DC4BEB">
        <w:t xml:space="preserve"> </w:t>
      </w:r>
      <w:r w:rsidR="00763A4B" w:rsidRPr="00DC4BEB">
        <w:t>program rokovania obecného zastupiteľstva</w:t>
      </w:r>
    </w:p>
    <w:p w:rsidR="007826B7" w:rsidRDefault="007826B7" w:rsidP="007E40C6">
      <w:pPr>
        <w:pStyle w:val="Bezriadkovania"/>
        <w:ind w:right="-284"/>
        <w:jc w:val="center"/>
      </w:pPr>
    </w:p>
    <w:p w:rsidR="0024709E" w:rsidRPr="00DC4BEB" w:rsidRDefault="0024709E" w:rsidP="007E40C6">
      <w:pPr>
        <w:pStyle w:val="Bezriadkovania"/>
        <w:ind w:right="-284"/>
        <w:jc w:val="center"/>
        <w:rPr>
          <w:b/>
        </w:rPr>
      </w:pPr>
      <w:r w:rsidRPr="00DC4BEB">
        <w:rPr>
          <w:b/>
        </w:rPr>
        <w:t xml:space="preserve">Uznesenie č. </w:t>
      </w:r>
      <w:r w:rsidR="00C13259">
        <w:rPr>
          <w:b/>
        </w:rPr>
        <w:t>79</w:t>
      </w:r>
      <w:r w:rsidRPr="00DC4BEB">
        <w:rPr>
          <w:b/>
        </w:rPr>
        <w:t>/2015</w:t>
      </w:r>
    </w:p>
    <w:p w:rsidR="0024709E" w:rsidRPr="00DC4BEB" w:rsidRDefault="0024709E" w:rsidP="00DC4BEB">
      <w:pPr>
        <w:pStyle w:val="Bezriadkovania"/>
        <w:ind w:right="-284"/>
        <w:jc w:val="center"/>
        <w:rPr>
          <w:b/>
        </w:rPr>
      </w:pPr>
    </w:p>
    <w:p w:rsidR="0024709E" w:rsidRPr="00DC4BEB" w:rsidRDefault="0024709E" w:rsidP="007E40C6">
      <w:pPr>
        <w:pStyle w:val="Bezriadkovania"/>
        <w:ind w:right="-284"/>
        <w:rPr>
          <w:iCs/>
        </w:rPr>
      </w:pPr>
      <w:r w:rsidRPr="00DC4BEB">
        <w:rPr>
          <w:iCs/>
        </w:rPr>
        <w:t xml:space="preserve">Obecné zastupiteľstvo v Trnovci nad Váhom </w:t>
      </w:r>
    </w:p>
    <w:p w:rsidR="0024709E" w:rsidRPr="00DC4BEB" w:rsidRDefault="0024709E" w:rsidP="00DC4BEB">
      <w:pPr>
        <w:pStyle w:val="Bezriadkovania"/>
        <w:ind w:right="-284"/>
        <w:rPr>
          <w:iCs/>
        </w:rPr>
      </w:pPr>
    </w:p>
    <w:p w:rsidR="00C13259" w:rsidRPr="00C13259" w:rsidRDefault="00DA4822" w:rsidP="00DA4822">
      <w:pPr>
        <w:spacing w:after="0" w:line="240" w:lineRule="auto"/>
        <w:rPr>
          <w:rFonts w:ascii="Calibri" w:eastAsia="Calibri" w:hAnsi="Calibri" w:cs="Times New Roman"/>
          <w:bCs/>
          <w:iCs/>
        </w:rPr>
      </w:pPr>
      <w:r>
        <w:rPr>
          <w:rFonts w:ascii="Calibri" w:eastAsia="Calibri" w:hAnsi="Calibri" w:cs="Times New Roman"/>
          <w:b/>
          <w:bCs/>
          <w:iCs/>
        </w:rPr>
        <w:t xml:space="preserve">1. </w:t>
      </w:r>
      <w:r w:rsidR="00C13259" w:rsidRPr="00C13259">
        <w:rPr>
          <w:rFonts w:ascii="Calibri" w:eastAsia="Calibri" w:hAnsi="Calibri" w:cs="Times New Roman"/>
          <w:b/>
          <w:bCs/>
          <w:iCs/>
        </w:rPr>
        <w:t xml:space="preserve">berie na vedomie </w:t>
      </w:r>
      <w:r w:rsidR="00C13259" w:rsidRPr="00C13259">
        <w:rPr>
          <w:rFonts w:ascii="Calibri" w:eastAsia="Calibri" w:hAnsi="Calibri" w:cs="Times New Roman"/>
          <w:bCs/>
          <w:iCs/>
        </w:rPr>
        <w:t xml:space="preserve">informáciu o zrealizovanom stretnutí prednostu </w:t>
      </w:r>
      <w:proofErr w:type="spellStart"/>
      <w:r w:rsidR="00C13259" w:rsidRPr="00C13259">
        <w:rPr>
          <w:rFonts w:ascii="Calibri" w:eastAsia="Calibri" w:hAnsi="Calibri" w:cs="Times New Roman"/>
          <w:bCs/>
          <w:iCs/>
        </w:rPr>
        <w:t>OcÚ</w:t>
      </w:r>
      <w:proofErr w:type="spellEnd"/>
      <w:r w:rsidR="00C13259" w:rsidRPr="00C13259">
        <w:rPr>
          <w:rFonts w:ascii="Calibri" w:eastAsia="Calibri" w:hAnsi="Calibri" w:cs="Times New Roman"/>
          <w:bCs/>
          <w:iCs/>
        </w:rPr>
        <w:t xml:space="preserve"> Mgr. Olivera </w:t>
      </w:r>
      <w:proofErr w:type="spellStart"/>
      <w:r w:rsidR="00C13259" w:rsidRPr="00C13259">
        <w:rPr>
          <w:rFonts w:ascii="Calibri" w:eastAsia="Calibri" w:hAnsi="Calibri" w:cs="Times New Roman"/>
          <w:bCs/>
          <w:iCs/>
        </w:rPr>
        <w:t>Berecza</w:t>
      </w:r>
      <w:proofErr w:type="spellEnd"/>
      <w:r w:rsidR="00C13259" w:rsidRPr="00C13259">
        <w:rPr>
          <w:rFonts w:ascii="Calibri" w:eastAsia="Calibri" w:hAnsi="Calibri" w:cs="Times New Roman"/>
          <w:bCs/>
          <w:iCs/>
        </w:rPr>
        <w:t xml:space="preserve"> s por. </w:t>
      </w:r>
      <w:r>
        <w:rPr>
          <w:rFonts w:ascii="Calibri" w:eastAsia="Calibri" w:hAnsi="Calibri" w:cs="Times New Roman"/>
          <w:bCs/>
          <w:iCs/>
        </w:rPr>
        <w:t xml:space="preserve"> </w:t>
      </w:r>
      <w:r>
        <w:rPr>
          <w:rFonts w:ascii="Calibri" w:eastAsia="Calibri" w:hAnsi="Calibri" w:cs="Times New Roman"/>
          <w:bCs/>
          <w:iCs/>
        </w:rPr>
        <w:br/>
        <w:t xml:space="preserve">     </w:t>
      </w:r>
      <w:r w:rsidR="00C13259" w:rsidRPr="00C13259">
        <w:rPr>
          <w:rFonts w:ascii="Calibri" w:eastAsia="Calibri" w:hAnsi="Calibri" w:cs="Times New Roman"/>
          <w:bCs/>
          <w:iCs/>
        </w:rPr>
        <w:t xml:space="preserve">Mgr. Patrikom Červenákom vo veci jednania s dopravným inšpektorátom k doplneniu </w:t>
      </w:r>
      <w:proofErr w:type="spellStart"/>
      <w:r w:rsidR="00C13259" w:rsidRPr="00C13259">
        <w:rPr>
          <w:rFonts w:ascii="Calibri" w:eastAsia="Calibri" w:hAnsi="Calibri" w:cs="Times New Roman"/>
          <w:bCs/>
          <w:iCs/>
        </w:rPr>
        <w:t>pasportu</w:t>
      </w:r>
      <w:proofErr w:type="spellEnd"/>
      <w:r w:rsidR="00C13259" w:rsidRPr="00C13259">
        <w:rPr>
          <w:rFonts w:ascii="Calibri" w:eastAsia="Calibri" w:hAnsi="Calibri" w:cs="Times New Roman"/>
          <w:bCs/>
          <w:iCs/>
        </w:rPr>
        <w:t xml:space="preserve"> </w:t>
      </w:r>
      <w:r>
        <w:rPr>
          <w:rFonts w:ascii="Calibri" w:eastAsia="Calibri" w:hAnsi="Calibri" w:cs="Times New Roman"/>
          <w:bCs/>
          <w:iCs/>
        </w:rPr>
        <w:br/>
        <w:t xml:space="preserve">     </w:t>
      </w:r>
      <w:r w:rsidR="00C13259" w:rsidRPr="00C13259">
        <w:rPr>
          <w:rFonts w:ascii="Calibri" w:eastAsia="Calibri" w:hAnsi="Calibri" w:cs="Times New Roman"/>
          <w:bCs/>
          <w:iCs/>
        </w:rPr>
        <w:t xml:space="preserve">dopravného značenia o priestore železničného priecestia pri </w:t>
      </w:r>
      <w:proofErr w:type="spellStart"/>
      <w:r w:rsidR="00C13259" w:rsidRPr="00C13259">
        <w:rPr>
          <w:rFonts w:ascii="Calibri" w:eastAsia="Calibri" w:hAnsi="Calibri" w:cs="Times New Roman"/>
          <w:bCs/>
          <w:iCs/>
        </w:rPr>
        <w:t>Merkante</w:t>
      </w:r>
      <w:proofErr w:type="spellEnd"/>
    </w:p>
    <w:p w:rsidR="00C13259" w:rsidRPr="00C13259" w:rsidRDefault="00DA4822" w:rsidP="00DA4822">
      <w:pPr>
        <w:spacing w:after="0" w:line="240" w:lineRule="auto"/>
        <w:rPr>
          <w:rFonts w:ascii="Calibri" w:eastAsia="Calibri" w:hAnsi="Calibri" w:cs="Times New Roman"/>
          <w:bCs/>
          <w:iCs/>
        </w:rPr>
      </w:pPr>
      <w:r>
        <w:rPr>
          <w:rFonts w:ascii="Calibri" w:eastAsia="Calibri" w:hAnsi="Calibri" w:cs="Times New Roman"/>
          <w:b/>
          <w:bCs/>
          <w:iCs/>
        </w:rPr>
        <w:t xml:space="preserve">2. </w:t>
      </w:r>
      <w:r w:rsidR="00C13259" w:rsidRPr="00C13259">
        <w:rPr>
          <w:rFonts w:ascii="Calibri" w:eastAsia="Calibri" w:hAnsi="Calibri" w:cs="Times New Roman"/>
          <w:b/>
          <w:bCs/>
          <w:iCs/>
        </w:rPr>
        <w:t xml:space="preserve">ukladá </w:t>
      </w:r>
      <w:r w:rsidR="00C13259" w:rsidRPr="00C13259">
        <w:rPr>
          <w:rFonts w:ascii="Calibri" w:eastAsia="Calibri" w:hAnsi="Calibri" w:cs="Times New Roman"/>
          <w:bCs/>
          <w:iCs/>
        </w:rPr>
        <w:t xml:space="preserve">spracovať </w:t>
      </w:r>
      <w:proofErr w:type="spellStart"/>
      <w:r w:rsidR="00C13259" w:rsidRPr="00C13259">
        <w:rPr>
          <w:rFonts w:ascii="Calibri" w:eastAsia="Calibri" w:hAnsi="Calibri" w:cs="Times New Roman"/>
          <w:bCs/>
          <w:iCs/>
        </w:rPr>
        <w:t>pasport</w:t>
      </w:r>
      <w:proofErr w:type="spellEnd"/>
      <w:r w:rsidR="00C13259" w:rsidRPr="00C13259">
        <w:rPr>
          <w:rFonts w:ascii="Calibri" w:eastAsia="Calibri" w:hAnsi="Calibri" w:cs="Times New Roman"/>
          <w:bCs/>
          <w:iCs/>
        </w:rPr>
        <w:t xml:space="preserve"> dopravného značenia v obci a doplnenie o nové značenie a predložiť na </w:t>
      </w:r>
      <w:r>
        <w:rPr>
          <w:rFonts w:ascii="Calibri" w:eastAsia="Calibri" w:hAnsi="Calibri" w:cs="Times New Roman"/>
          <w:bCs/>
          <w:iCs/>
        </w:rPr>
        <w:br/>
        <w:t xml:space="preserve">     </w:t>
      </w:r>
      <w:r w:rsidR="00C13259" w:rsidRPr="00C13259">
        <w:rPr>
          <w:rFonts w:ascii="Calibri" w:eastAsia="Calibri" w:hAnsi="Calibri" w:cs="Times New Roman"/>
          <w:bCs/>
          <w:iCs/>
        </w:rPr>
        <w:t>schválenie</w:t>
      </w:r>
    </w:p>
    <w:p w:rsidR="00DA4822" w:rsidRDefault="00DA4822" w:rsidP="00DA4822">
      <w:pPr>
        <w:spacing w:after="0" w:line="240" w:lineRule="auto"/>
        <w:rPr>
          <w:rFonts w:ascii="Calibri" w:eastAsia="Calibri" w:hAnsi="Calibri" w:cs="Times New Roman"/>
          <w:bCs/>
          <w:iCs/>
        </w:rPr>
      </w:pPr>
      <w:r>
        <w:rPr>
          <w:rFonts w:ascii="Calibri" w:eastAsia="Calibri" w:hAnsi="Calibri" w:cs="Times New Roman"/>
          <w:bCs/>
          <w:iCs/>
        </w:rPr>
        <w:t xml:space="preserve">     </w:t>
      </w:r>
      <w:r w:rsidR="00C13259" w:rsidRPr="00C13259">
        <w:rPr>
          <w:rFonts w:ascii="Calibri" w:eastAsia="Calibri" w:hAnsi="Calibri" w:cs="Times New Roman"/>
          <w:bCs/>
          <w:iCs/>
        </w:rPr>
        <w:t xml:space="preserve">Zodpovedná osoba: prednosta </w:t>
      </w:r>
      <w:proofErr w:type="spellStart"/>
      <w:r w:rsidR="00C13259" w:rsidRPr="00C13259">
        <w:rPr>
          <w:rFonts w:ascii="Calibri" w:eastAsia="Calibri" w:hAnsi="Calibri" w:cs="Times New Roman"/>
          <w:bCs/>
          <w:iCs/>
        </w:rPr>
        <w:t>OcÚ</w:t>
      </w:r>
      <w:proofErr w:type="spellEnd"/>
    </w:p>
    <w:p w:rsidR="00C13259" w:rsidRPr="00C13259" w:rsidRDefault="00DA4822" w:rsidP="00DA4822">
      <w:pPr>
        <w:spacing w:after="0" w:line="240" w:lineRule="auto"/>
        <w:rPr>
          <w:rFonts w:ascii="Calibri" w:eastAsia="Calibri" w:hAnsi="Calibri" w:cs="Times New Roman"/>
          <w:bCs/>
          <w:iCs/>
        </w:rPr>
      </w:pPr>
      <w:r>
        <w:rPr>
          <w:rFonts w:ascii="Calibri" w:eastAsia="Calibri" w:hAnsi="Calibri" w:cs="Times New Roman"/>
          <w:bCs/>
          <w:iCs/>
        </w:rPr>
        <w:t xml:space="preserve">     </w:t>
      </w:r>
      <w:r w:rsidR="00C13259" w:rsidRPr="00C13259">
        <w:rPr>
          <w:rFonts w:ascii="Calibri" w:eastAsia="Calibri" w:hAnsi="Calibri" w:cs="Times New Roman"/>
          <w:bCs/>
          <w:iCs/>
        </w:rPr>
        <w:t>Termín: do 14.12.2015</w:t>
      </w:r>
    </w:p>
    <w:p w:rsidR="00F84699" w:rsidRDefault="00F84699" w:rsidP="00C13259">
      <w:pPr>
        <w:spacing w:line="240" w:lineRule="auto"/>
        <w:rPr>
          <w:rFonts w:ascii="Calibri" w:eastAsia="Calibri" w:hAnsi="Calibri" w:cs="Times New Roman"/>
          <w:b/>
          <w:bCs/>
          <w:iCs/>
        </w:rPr>
      </w:pPr>
    </w:p>
    <w:p w:rsidR="0024709E" w:rsidRPr="00DC4BEB" w:rsidRDefault="0024709E" w:rsidP="00C02890">
      <w:pPr>
        <w:spacing w:line="240" w:lineRule="auto"/>
        <w:jc w:val="center"/>
        <w:rPr>
          <w:b/>
        </w:rPr>
      </w:pPr>
      <w:r w:rsidRPr="00DC4BEB">
        <w:rPr>
          <w:b/>
        </w:rPr>
        <w:t>Uznesenie č.</w:t>
      </w:r>
      <w:r w:rsidR="00364297">
        <w:rPr>
          <w:b/>
        </w:rPr>
        <w:t xml:space="preserve"> </w:t>
      </w:r>
      <w:r w:rsidR="00C02890">
        <w:rPr>
          <w:b/>
        </w:rPr>
        <w:t>80</w:t>
      </w:r>
      <w:r w:rsidRPr="00DC4BEB">
        <w:rPr>
          <w:b/>
        </w:rPr>
        <w:t>/2015</w:t>
      </w:r>
    </w:p>
    <w:p w:rsidR="0024709E" w:rsidRDefault="0024709E" w:rsidP="00DC4BEB">
      <w:pPr>
        <w:pStyle w:val="Bezriadkovania"/>
        <w:rPr>
          <w:bCs/>
          <w:iCs/>
        </w:rPr>
      </w:pPr>
      <w:r w:rsidRPr="00DC4BEB">
        <w:rPr>
          <w:bCs/>
          <w:iCs/>
        </w:rPr>
        <w:t>Obecné zastupiteľstvo v Trnovci nad Váhom</w:t>
      </w:r>
    </w:p>
    <w:p w:rsidR="00732951" w:rsidRPr="00DC4BEB" w:rsidRDefault="00732951" w:rsidP="00DC4BEB">
      <w:pPr>
        <w:pStyle w:val="Bezriadkovania"/>
        <w:rPr>
          <w:bCs/>
          <w:iCs/>
        </w:rPr>
      </w:pPr>
    </w:p>
    <w:p w:rsidR="00C02890" w:rsidRPr="00C02890" w:rsidRDefault="00C02890" w:rsidP="00C02890">
      <w:pPr>
        <w:pStyle w:val="Bezriadkovania"/>
        <w:rPr>
          <w:bCs/>
          <w:iCs/>
        </w:rPr>
      </w:pPr>
      <w:r w:rsidRPr="00C02890">
        <w:rPr>
          <w:b/>
          <w:bCs/>
          <w:iCs/>
        </w:rPr>
        <w:t xml:space="preserve">1. prerokovalo: </w:t>
      </w:r>
      <w:r w:rsidRPr="00C02890">
        <w:rPr>
          <w:bCs/>
          <w:iCs/>
        </w:rPr>
        <w:t>a) rozbor hospodárenia Obce Trnovec nad Váhom od 01.01.2015 do</w:t>
      </w:r>
      <w:r>
        <w:rPr>
          <w:bCs/>
          <w:iCs/>
        </w:rPr>
        <w:t xml:space="preserve"> </w:t>
      </w:r>
      <w:r w:rsidRPr="00C02890">
        <w:rPr>
          <w:bCs/>
          <w:iCs/>
        </w:rPr>
        <w:t>30.09.2015</w:t>
      </w:r>
    </w:p>
    <w:p w:rsidR="00C02890" w:rsidRPr="00C02890" w:rsidRDefault="00C02890" w:rsidP="00C02890">
      <w:pPr>
        <w:pStyle w:val="Bezriadkovania"/>
        <w:rPr>
          <w:bCs/>
          <w:iCs/>
        </w:rPr>
      </w:pPr>
      <w:r>
        <w:rPr>
          <w:bCs/>
          <w:iCs/>
        </w:rPr>
        <w:t xml:space="preserve">                             </w:t>
      </w:r>
      <w:r w:rsidRPr="00C02890">
        <w:rPr>
          <w:bCs/>
          <w:iCs/>
        </w:rPr>
        <w:t xml:space="preserve">b) návrh na zmenu rozpočtu Obce Trnovec nad Váhom na rok 2015 </w:t>
      </w:r>
    </w:p>
    <w:p w:rsidR="00C02890" w:rsidRPr="00C02890" w:rsidRDefault="00C02890" w:rsidP="00C02890">
      <w:pPr>
        <w:pStyle w:val="Bezriadkovania"/>
        <w:rPr>
          <w:bCs/>
          <w:iCs/>
        </w:rPr>
      </w:pPr>
      <w:r w:rsidRPr="00C02890">
        <w:rPr>
          <w:b/>
          <w:bCs/>
          <w:iCs/>
        </w:rPr>
        <w:t xml:space="preserve">2. berie na vedomie: </w:t>
      </w:r>
      <w:r w:rsidRPr="00C02890">
        <w:rPr>
          <w:bCs/>
          <w:iCs/>
        </w:rPr>
        <w:t xml:space="preserve">a) rozbor hospodárenia obce od 01.01.2015 do 30.09.2015 </w:t>
      </w:r>
    </w:p>
    <w:p w:rsidR="00C02890" w:rsidRPr="00C02890" w:rsidRDefault="00C02890" w:rsidP="00C02890">
      <w:pPr>
        <w:pStyle w:val="Bezriadkovania"/>
        <w:rPr>
          <w:bCs/>
          <w:iCs/>
        </w:rPr>
      </w:pPr>
      <w:r w:rsidRPr="00C02890">
        <w:rPr>
          <w:bCs/>
          <w:iCs/>
        </w:rPr>
        <w:t xml:space="preserve">                                       b) stanovisko hlavného kontrolóra k rozboru hospodárenia Obce </w:t>
      </w:r>
    </w:p>
    <w:p w:rsidR="00C02890" w:rsidRPr="00C02890" w:rsidRDefault="00C02890" w:rsidP="00C02890">
      <w:pPr>
        <w:pStyle w:val="Bezriadkovania"/>
        <w:rPr>
          <w:bCs/>
          <w:iCs/>
        </w:rPr>
      </w:pPr>
      <w:r w:rsidRPr="00C02890">
        <w:rPr>
          <w:bCs/>
          <w:iCs/>
        </w:rPr>
        <w:t xml:space="preserve">                                            Trnovec nad Váhom od 01.01.2015 do 30.09.2015. </w:t>
      </w:r>
    </w:p>
    <w:p w:rsidR="00C02890" w:rsidRPr="00C02890" w:rsidRDefault="00C02890" w:rsidP="00C02890">
      <w:pPr>
        <w:pStyle w:val="Bezriadkovania"/>
        <w:rPr>
          <w:bCs/>
          <w:iCs/>
        </w:rPr>
      </w:pPr>
      <w:r w:rsidRPr="00C02890">
        <w:rPr>
          <w:bCs/>
          <w:iCs/>
        </w:rPr>
        <w:t xml:space="preserve">                                     </w:t>
      </w:r>
      <w:r>
        <w:rPr>
          <w:bCs/>
          <w:iCs/>
        </w:rPr>
        <w:t xml:space="preserve"> </w:t>
      </w:r>
      <w:r w:rsidRPr="00C02890">
        <w:rPr>
          <w:bCs/>
          <w:iCs/>
        </w:rPr>
        <w:t xml:space="preserve"> c) stanovisko hlavného kontrolóra k návrhu zmeny rozpočtu Obce </w:t>
      </w:r>
    </w:p>
    <w:p w:rsidR="00C02890" w:rsidRPr="00C02890" w:rsidRDefault="00C02890" w:rsidP="00C02890">
      <w:pPr>
        <w:pStyle w:val="Bezriadkovania"/>
        <w:rPr>
          <w:bCs/>
          <w:iCs/>
        </w:rPr>
      </w:pPr>
      <w:r w:rsidRPr="00C02890">
        <w:rPr>
          <w:bCs/>
          <w:iCs/>
        </w:rPr>
        <w:t xml:space="preserve">                                           Trnovec nad Váhom na rok 2015</w:t>
      </w:r>
    </w:p>
    <w:p w:rsidR="00C02890" w:rsidRPr="00C02890" w:rsidRDefault="00C02890" w:rsidP="00C02890">
      <w:pPr>
        <w:pStyle w:val="Bezriadkovania"/>
        <w:rPr>
          <w:bCs/>
          <w:iCs/>
        </w:rPr>
      </w:pPr>
      <w:r w:rsidRPr="00C02890">
        <w:rPr>
          <w:b/>
          <w:bCs/>
          <w:iCs/>
        </w:rPr>
        <w:t xml:space="preserve">3. schvaľuje </w:t>
      </w:r>
      <w:r w:rsidRPr="00C02890">
        <w:rPr>
          <w:bCs/>
          <w:iCs/>
        </w:rPr>
        <w:t xml:space="preserve">zmenu rozpočtu – podľa predložené návrhu v členení: </w:t>
      </w:r>
    </w:p>
    <w:p w:rsidR="00C02890" w:rsidRPr="00C02890" w:rsidRDefault="00C02890" w:rsidP="00C02890">
      <w:pPr>
        <w:pStyle w:val="Bezriadkovania"/>
        <w:rPr>
          <w:bCs/>
          <w:iCs/>
        </w:rPr>
      </w:pPr>
      <w:r w:rsidRPr="00C02890">
        <w:rPr>
          <w:bCs/>
          <w:iCs/>
        </w:rPr>
        <w:t xml:space="preserve">       a) zvýšenie príjmov o 105.000,- € </w:t>
      </w:r>
    </w:p>
    <w:p w:rsidR="00C02890" w:rsidRPr="00C02890" w:rsidRDefault="00C02890" w:rsidP="00C02890">
      <w:pPr>
        <w:pStyle w:val="Bezriadkovania"/>
        <w:rPr>
          <w:bCs/>
          <w:iCs/>
        </w:rPr>
      </w:pPr>
      <w:r w:rsidRPr="00C02890">
        <w:rPr>
          <w:bCs/>
          <w:iCs/>
        </w:rPr>
        <w:t xml:space="preserve">           - bežné príjmy o 57.000,- € </w:t>
      </w:r>
    </w:p>
    <w:p w:rsidR="00C02890" w:rsidRPr="00C02890" w:rsidRDefault="00C02890" w:rsidP="00C02890">
      <w:pPr>
        <w:pStyle w:val="Bezriadkovania"/>
        <w:rPr>
          <w:bCs/>
          <w:iCs/>
        </w:rPr>
      </w:pPr>
      <w:r w:rsidRPr="00C02890">
        <w:rPr>
          <w:bCs/>
          <w:iCs/>
        </w:rPr>
        <w:t xml:space="preserve">           - kapitálové príjmy o 48.000,- € </w:t>
      </w:r>
    </w:p>
    <w:p w:rsidR="00C02890" w:rsidRPr="00C02890" w:rsidRDefault="00C02890" w:rsidP="00C02890">
      <w:pPr>
        <w:pStyle w:val="Bezriadkovania"/>
        <w:rPr>
          <w:bCs/>
          <w:iCs/>
        </w:rPr>
      </w:pPr>
      <w:r w:rsidRPr="00C02890">
        <w:rPr>
          <w:bCs/>
          <w:iCs/>
        </w:rPr>
        <w:t xml:space="preserve">       b) zvýšenie výdavkov o 87.300,- € </w:t>
      </w:r>
    </w:p>
    <w:p w:rsidR="00C02890" w:rsidRPr="00C02890" w:rsidRDefault="00C02890" w:rsidP="00C02890">
      <w:pPr>
        <w:pStyle w:val="Bezriadkovania"/>
        <w:rPr>
          <w:bCs/>
          <w:iCs/>
        </w:rPr>
      </w:pPr>
      <w:r w:rsidRPr="00C02890">
        <w:rPr>
          <w:bCs/>
          <w:iCs/>
        </w:rPr>
        <w:t xml:space="preserve">            - bežné výdavky o 58.300,- € </w:t>
      </w:r>
    </w:p>
    <w:p w:rsidR="00C02890" w:rsidRPr="00C02890" w:rsidRDefault="00C02890" w:rsidP="00C02890">
      <w:pPr>
        <w:pStyle w:val="Bezriadkovania"/>
        <w:rPr>
          <w:bCs/>
          <w:iCs/>
        </w:rPr>
      </w:pPr>
      <w:r w:rsidRPr="00C02890">
        <w:rPr>
          <w:bCs/>
          <w:iCs/>
        </w:rPr>
        <w:t xml:space="preserve">            - kapitálové výdavky o 29.000,- €.</w:t>
      </w:r>
    </w:p>
    <w:p w:rsidR="00451C44" w:rsidRDefault="00451C44" w:rsidP="00DC4BEB">
      <w:pPr>
        <w:pStyle w:val="Bezriadkovania"/>
        <w:rPr>
          <w:b/>
          <w:bCs/>
          <w:iCs/>
        </w:rPr>
      </w:pPr>
    </w:p>
    <w:p w:rsidR="00C02890" w:rsidRDefault="00C02890" w:rsidP="00DC4BEB">
      <w:pPr>
        <w:pStyle w:val="Bezriadkovania"/>
        <w:rPr>
          <w:b/>
          <w:bCs/>
          <w:iCs/>
        </w:rPr>
      </w:pPr>
    </w:p>
    <w:p w:rsidR="00C02890" w:rsidRPr="00364297" w:rsidRDefault="00C02890" w:rsidP="00DC4BEB">
      <w:pPr>
        <w:pStyle w:val="Bezriadkovania"/>
        <w:rPr>
          <w:bCs/>
          <w:iCs/>
        </w:rPr>
      </w:pPr>
    </w:p>
    <w:p w:rsidR="00732951" w:rsidRPr="00364297" w:rsidRDefault="00732951" w:rsidP="00DC4BEB">
      <w:pPr>
        <w:pStyle w:val="Bezriadkovania"/>
        <w:rPr>
          <w:bCs/>
          <w:iCs/>
        </w:rPr>
      </w:pPr>
    </w:p>
    <w:p w:rsidR="00C02890" w:rsidRDefault="00C02890" w:rsidP="00364297">
      <w:pPr>
        <w:pStyle w:val="Bezriadkovania"/>
        <w:jc w:val="center"/>
        <w:rPr>
          <w:b/>
          <w:bCs/>
          <w:iCs/>
        </w:rPr>
      </w:pPr>
    </w:p>
    <w:p w:rsidR="00364297" w:rsidRPr="00364297" w:rsidRDefault="00364297" w:rsidP="00364297">
      <w:pPr>
        <w:pStyle w:val="Bezriadkovania"/>
        <w:jc w:val="center"/>
        <w:rPr>
          <w:b/>
          <w:bCs/>
          <w:iCs/>
        </w:rPr>
      </w:pPr>
      <w:r w:rsidRPr="00364297">
        <w:rPr>
          <w:b/>
          <w:bCs/>
          <w:iCs/>
        </w:rPr>
        <w:lastRenderedPageBreak/>
        <w:t>Uznesenie č.</w:t>
      </w:r>
      <w:r>
        <w:rPr>
          <w:b/>
          <w:bCs/>
          <w:iCs/>
        </w:rPr>
        <w:t xml:space="preserve"> </w:t>
      </w:r>
      <w:r w:rsidR="00C02890">
        <w:rPr>
          <w:b/>
          <w:bCs/>
          <w:iCs/>
        </w:rPr>
        <w:t>81</w:t>
      </w:r>
      <w:r w:rsidRPr="00364297">
        <w:rPr>
          <w:b/>
          <w:bCs/>
          <w:iCs/>
        </w:rPr>
        <w:t>/2015</w:t>
      </w:r>
    </w:p>
    <w:p w:rsidR="00364297" w:rsidRDefault="00364297" w:rsidP="00364297">
      <w:pPr>
        <w:pStyle w:val="Bezriadkovania"/>
        <w:rPr>
          <w:bCs/>
          <w:iCs/>
        </w:rPr>
      </w:pPr>
    </w:p>
    <w:p w:rsidR="00364297" w:rsidRPr="00364297" w:rsidRDefault="00364297" w:rsidP="00364297">
      <w:pPr>
        <w:pStyle w:val="Bezriadkovania"/>
        <w:rPr>
          <w:bCs/>
          <w:iCs/>
        </w:rPr>
      </w:pPr>
      <w:r w:rsidRPr="00364297">
        <w:rPr>
          <w:bCs/>
          <w:iCs/>
        </w:rPr>
        <w:t>Obecné zastupiteľstvo v Trnovci nad Váhom</w:t>
      </w:r>
    </w:p>
    <w:p w:rsidR="00732951" w:rsidRDefault="00732951" w:rsidP="00DC4BEB">
      <w:pPr>
        <w:pStyle w:val="Bezriadkovania"/>
        <w:rPr>
          <w:bCs/>
          <w:iCs/>
        </w:rPr>
      </w:pPr>
    </w:p>
    <w:p w:rsidR="00C02890" w:rsidRPr="00C02890" w:rsidRDefault="00C02890" w:rsidP="00C02890">
      <w:pPr>
        <w:pStyle w:val="Bezriadkovania"/>
        <w:tabs>
          <w:tab w:val="left" w:pos="3765"/>
        </w:tabs>
        <w:rPr>
          <w:b/>
          <w:bCs/>
          <w:iCs/>
        </w:rPr>
      </w:pPr>
      <w:r w:rsidRPr="00C02890">
        <w:rPr>
          <w:b/>
          <w:bCs/>
          <w:iCs/>
        </w:rPr>
        <w:t>1.berie na vedomie:</w:t>
      </w:r>
    </w:p>
    <w:p w:rsidR="00C02890" w:rsidRPr="00C02890" w:rsidRDefault="00C02890" w:rsidP="00C02890">
      <w:pPr>
        <w:pStyle w:val="Bezriadkovania"/>
        <w:tabs>
          <w:tab w:val="left" w:pos="3765"/>
        </w:tabs>
        <w:rPr>
          <w:bCs/>
          <w:iCs/>
        </w:rPr>
      </w:pPr>
      <w:r w:rsidRPr="00C02890">
        <w:rPr>
          <w:bCs/>
          <w:iCs/>
        </w:rPr>
        <w:t xml:space="preserve">              a) správu o výchovno-vzdelávacích výsledkoch ZŠ Trnovec nad Váhom</w:t>
      </w:r>
    </w:p>
    <w:p w:rsidR="00C02890" w:rsidRPr="00C02890" w:rsidRDefault="00C02890" w:rsidP="00C02890">
      <w:pPr>
        <w:pStyle w:val="Bezriadkovania"/>
        <w:tabs>
          <w:tab w:val="left" w:pos="3765"/>
        </w:tabs>
        <w:rPr>
          <w:bCs/>
          <w:iCs/>
        </w:rPr>
      </w:pPr>
      <w:r w:rsidRPr="00C02890">
        <w:rPr>
          <w:bCs/>
          <w:iCs/>
        </w:rPr>
        <w:t xml:space="preserve">              b) správu o výchovno-vzdelávacích výsledkoch MŠ Trnovec nad Váhom</w:t>
      </w:r>
    </w:p>
    <w:p w:rsidR="00C02890" w:rsidRPr="00C02890" w:rsidRDefault="00C02890" w:rsidP="00C02890">
      <w:pPr>
        <w:pStyle w:val="Bezriadkovania"/>
        <w:tabs>
          <w:tab w:val="left" w:pos="3765"/>
        </w:tabs>
        <w:rPr>
          <w:b/>
          <w:bCs/>
          <w:iCs/>
        </w:rPr>
      </w:pPr>
      <w:r w:rsidRPr="00C02890">
        <w:rPr>
          <w:b/>
          <w:bCs/>
          <w:iCs/>
        </w:rPr>
        <w:t>2.schvaľuje:</w:t>
      </w:r>
    </w:p>
    <w:p w:rsidR="00C02890" w:rsidRPr="00C02890" w:rsidRDefault="00C02890" w:rsidP="00C02890">
      <w:pPr>
        <w:pStyle w:val="Bezriadkovania"/>
        <w:tabs>
          <w:tab w:val="left" w:pos="3765"/>
        </w:tabs>
        <w:rPr>
          <w:bCs/>
          <w:iCs/>
        </w:rPr>
      </w:pPr>
      <w:r w:rsidRPr="00C02890">
        <w:rPr>
          <w:bCs/>
          <w:iCs/>
        </w:rPr>
        <w:t xml:space="preserve">              a) správu o výchovno-vzdelávacích výsledkoch ZŠ Trnovec nad Váhom</w:t>
      </w:r>
    </w:p>
    <w:p w:rsidR="001D56F1" w:rsidRPr="00DA4822" w:rsidRDefault="00C02890" w:rsidP="00364297">
      <w:pPr>
        <w:pStyle w:val="Bezriadkovania"/>
        <w:tabs>
          <w:tab w:val="left" w:pos="3765"/>
        </w:tabs>
        <w:rPr>
          <w:bCs/>
          <w:iCs/>
        </w:rPr>
      </w:pPr>
      <w:r w:rsidRPr="00C02890">
        <w:rPr>
          <w:bCs/>
          <w:iCs/>
        </w:rPr>
        <w:t xml:space="preserve">              b) správu o výchovno-vzdelávacích výsledkoch MŠ Trnovec nad Váhom</w:t>
      </w:r>
    </w:p>
    <w:p w:rsidR="001D56F1" w:rsidRDefault="001D56F1" w:rsidP="00364297">
      <w:pPr>
        <w:pStyle w:val="Bezriadkovania"/>
        <w:tabs>
          <w:tab w:val="left" w:pos="3765"/>
        </w:tabs>
        <w:rPr>
          <w:b/>
          <w:bCs/>
          <w:iCs/>
        </w:rPr>
      </w:pPr>
    </w:p>
    <w:p w:rsidR="007A57C5" w:rsidRDefault="007A57C5" w:rsidP="00E369C3">
      <w:pPr>
        <w:pStyle w:val="Bezriadkovania"/>
        <w:tabs>
          <w:tab w:val="left" w:pos="3765"/>
        </w:tabs>
        <w:rPr>
          <w:bCs/>
          <w:iCs/>
        </w:rPr>
      </w:pPr>
    </w:p>
    <w:p w:rsidR="007A57C5" w:rsidRPr="007A57C5" w:rsidRDefault="007A57C5" w:rsidP="007A57C5">
      <w:pPr>
        <w:pStyle w:val="Bezriadkovania"/>
        <w:tabs>
          <w:tab w:val="left" w:pos="3765"/>
        </w:tabs>
        <w:jc w:val="center"/>
        <w:rPr>
          <w:b/>
          <w:bCs/>
          <w:iCs/>
        </w:rPr>
      </w:pPr>
      <w:r w:rsidRPr="007A57C5">
        <w:rPr>
          <w:b/>
          <w:bCs/>
          <w:iCs/>
        </w:rPr>
        <w:t xml:space="preserve">Uznesenie č. </w:t>
      </w:r>
      <w:r w:rsidR="00DA4822">
        <w:rPr>
          <w:b/>
          <w:bCs/>
          <w:iCs/>
        </w:rPr>
        <w:t>82</w:t>
      </w:r>
      <w:r w:rsidRPr="007A57C5">
        <w:rPr>
          <w:b/>
          <w:bCs/>
          <w:iCs/>
        </w:rPr>
        <w:t>/2015</w:t>
      </w:r>
    </w:p>
    <w:p w:rsidR="007A57C5" w:rsidRPr="007A57C5" w:rsidRDefault="007A57C5" w:rsidP="007A57C5">
      <w:pPr>
        <w:pStyle w:val="Bezriadkovania"/>
        <w:tabs>
          <w:tab w:val="left" w:pos="3765"/>
        </w:tabs>
        <w:rPr>
          <w:bCs/>
          <w:iCs/>
        </w:rPr>
      </w:pPr>
    </w:p>
    <w:p w:rsidR="007A57C5" w:rsidRPr="007A57C5" w:rsidRDefault="007A57C5" w:rsidP="007A57C5">
      <w:pPr>
        <w:pStyle w:val="Bezriadkovania"/>
        <w:tabs>
          <w:tab w:val="left" w:pos="3765"/>
        </w:tabs>
        <w:rPr>
          <w:bCs/>
          <w:iCs/>
        </w:rPr>
      </w:pPr>
      <w:r w:rsidRPr="007A57C5">
        <w:rPr>
          <w:bCs/>
          <w:iCs/>
        </w:rPr>
        <w:t>Obecné zastupiteľstvo v Trnovci nad Váhom</w:t>
      </w:r>
    </w:p>
    <w:p w:rsidR="007A57C5" w:rsidRDefault="007A57C5" w:rsidP="007A57C5">
      <w:pPr>
        <w:pStyle w:val="Bezriadkovania"/>
        <w:tabs>
          <w:tab w:val="left" w:pos="3765"/>
        </w:tabs>
        <w:jc w:val="center"/>
        <w:rPr>
          <w:bCs/>
          <w:iCs/>
        </w:rPr>
      </w:pPr>
    </w:p>
    <w:p w:rsidR="00DA4822" w:rsidRPr="00DA4822" w:rsidRDefault="00DA4822" w:rsidP="00DA4822">
      <w:pPr>
        <w:pStyle w:val="Bezriadkovania"/>
        <w:tabs>
          <w:tab w:val="left" w:pos="3765"/>
        </w:tabs>
        <w:rPr>
          <w:b/>
          <w:bCs/>
          <w:iCs/>
        </w:rPr>
      </w:pPr>
      <w:r w:rsidRPr="00DA4822">
        <w:rPr>
          <w:b/>
          <w:bCs/>
          <w:iCs/>
        </w:rPr>
        <w:t xml:space="preserve">1. berie na vedomie </w:t>
      </w:r>
      <w:r w:rsidRPr="00DA4822">
        <w:rPr>
          <w:bCs/>
          <w:iCs/>
        </w:rPr>
        <w:t xml:space="preserve">návrh Všeobecne záväzného nariadenie č. 1/2015 o podmienkach </w:t>
      </w:r>
      <w:r w:rsidRPr="00DA4822">
        <w:rPr>
          <w:bCs/>
          <w:iCs/>
        </w:rPr>
        <w:br/>
        <w:t xml:space="preserve">     poskytovania dotácií z prostriedkov Obce Trnovec nad Váhom</w:t>
      </w:r>
    </w:p>
    <w:p w:rsidR="00DA4822" w:rsidRPr="00DA4822" w:rsidRDefault="00DA4822" w:rsidP="00DA4822">
      <w:pPr>
        <w:pStyle w:val="Bezriadkovania"/>
        <w:tabs>
          <w:tab w:val="left" w:pos="3765"/>
        </w:tabs>
        <w:rPr>
          <w:bCs/>
          <w:iCs/>
        </w:rPr>
      </w:pPr>
      <w:r w:rsidRPr="00DA4822">
        <w:rPr>
          <w:b/>
          <w:bCs/>
          <w:iCs/>
        </w:rPr>
        <w:t xml:space="preserve">2. schvaľuje </w:t>
      </w:r>
      <w:r w:rsidRPr="00DA4822">
        <w:rPr>
          <w:bCs/>
          <w:iCs/>
        </w:rPr>
        <w:t xml:space="preserve">Všeobecne záväzné nariadenie č. 1/2015 o podmienkach poskytovania dotácií  </w:t>
      </w:r>
      <w:r w:rsidRPr="00DA4822">
        <w:rPr>
          <w:bCs/>
          <w:iCs/>
        </w:rPr>
        <w:br/>
        <w:t xml:space="preserve">     z prostriedkov Obec Trnovec nad Váhom</w:t>
      </w:r>
    </w:p>
    <w:p w:rsidR="007A57C5" w:rsidRDefault="007A57C5" w:rsidP="00E369C3">
      <w:pPr>
        <w:pStyle w:val="Bezriadkovania"/>
        <w:tabs>
          <w:tab w:val="left" w:pos="3765"/>
        </w:tabs>
        <w:rPr>
          <w:bCs/>
          <w:iCs/>
        </w:rPr>
      </w:pPr>
    </w:p>
    <w:p w:rsidR="0023601F" w:rsidRDefault="0023601F" w:rsidP="00E369C3">
      <w:pPr>
        <w:pStyle w:val="Bezriadkovania"/>
        <w:tabs>
          <w:tab w:val="left" w:pos="3765"/>
        </w:tabs>
        <w:rPr>
          <w:bCs/>
          <w:iCs/>
        </w:rPr>
      </w:pPr>
    </w:p>
    <w:p w:rsidR="007A57C5" w:rsidRPr="007A57C5" w:rsidRDefault="007A57C5" w:rsidP="007A57C5">
      <w:pPr>
        <w:pStyle w:val="Bezriadkovania"/>
        <w:jc w:val="center"/>
        <w:rPr>
          <w:b/>
          <w:bCs/>
          <w:iCs/>
        </w:rPr>
      </w:pPr>
      <w:r w:rsidRPr="007A57C5">
        <w:rPr>
          <w:b/>
          <w:bCs/>
          <w:iCs/>
        </w:rPr>
        <w:t xml:space="preserve">Uznesenie č. </w:t>
      </w:r>
      <w:r w:rsidR="00DA4822">
        <w:rPr>
          <w:b/>
          <w:bCs/>
          <w:iCs/>
        </w:rPr>
        <w:t>8</w:t>
      </w:r>
      <w:r w:rsidR="007826B7">
        <w:rPr>
          <w:b/>
          <w:bCs/>
          <w:iCs/>
        </w:rPr>
        <w:t>3</w:t>
      </w:r>
      <w:r w:rsidRPr="007A57C5">
        <w:rPr>
          <w:b/>
          <w:bCs/>
          <w:iCs/>
        </w:rPr>
        <w:t>/2015</w:t>
      </w:r>
    </w:p>
    <w:p w:rsidR="007A57C5" w:rsidRPr="007A57C5" w:rsidRDefault="007A57C5" w:rsidP="007A57C5">
      <w:pPr>
        <w:pStyle w:val="Bezriadkovania"/>
        <w:rPr>
          <w:bCs/>
          <w:iCs/>
        </w:rPr>
      </w:pPr>
    </w:p>
    <w:p w:rsidR="007A57C5" w:rsidRPr="007A57C5" w:rsidRDefault="007A57C5" w:rsidP="007A57C5">
      <w:pPr>
        <w:pStyle w:val="Bezriadkovania"/>
        <w:rPr>
          <w:bCs/>
          <w:iCs/>
        </w:rPr>
      </w:pPr>
      <w:r w:rsidRPr="007A57C5">
        <w:rPr>
          <w:bCs/>
          <w:iCs/>
        </w:rPr>
        <w:t>Obecné zastupiteľstvo v Trnovci nad Váhom</w:t>
      </w:r>
    </w:p>
    <w:p w:rsidR="007A57C5" w:rsidRDefault="007A57C5" w:rsidP="00E369C3">
      <w:pPr>
        <w:pStyle w:val="Bezriadkovania"/>
        <w:tabs>
          <w:tab w:val="left" w:pos="3765"/>
        </w:tabs>
        <w:rPr>
          <w:bCs/>
          <w:iCs/>
        </w:rPr>
      </w:pPr>
    </w:p>
    <w:p w:rsidR="00DA4822" w:rsidRPr="00DA4822" w:rsidRDefault="00DA4822" w:rsidP="00DA4822">
      <w:pPr>
        <w:pStyle w:val="Bezriadkovania"/>
        <w:tabs>
          <w:tab w:val="left" w:pos="3765"/>
        </w:tabs>
        <w:rPr>
          <w:b/>
          <w:bCs/>
          <w:iCs/>
        </w:rPr>
      </w:pPr>
      <w:r w:rsidRPr="00DA4822">
        <w:rPr>
          <w:b/>
          <w:bCs/>
          <w:iCs/>
        </w:rPr>
        <w:t xml:space="preserve">1. berie na vedomie </w:t>
      </w:r>
      <w:r w:rsidRPr="00DA4822">
        <w:rPr>
          <w:bCs/>
          <w:iCs/>
        </w:rPr>
        <w:t xml:space="preserve">návrh Všeobecne záväzného nariadenie č. 2/2015 o podmienkach </w:t>
      </w:r>
      <w:r w:rsidRPr="00DA4822">
        <w:rPr>
          <w:bCs/>
          <w:iCs/>
        </w:rPr>
        <w:br/>
        <w:t xml:space="preserve">     predaja výrobkov a poskytovania služieb na trhových miestach, ktorým sa stanovuje </w:t>
      </w:r>
      <w:r w:rsidRPr="00DA4822">
        <w:rPr>
          <w:bCs/>
          <w:iCs/>
        </w:rPr>
        <w:br/>
        <w:t xml:space="preserve">     trhový poriadok pre trhovisko a príležitostné trhy</w:t>
      </w:r>
    </w:p>
    <w:p w:rsidR="00DA4822" w:rsidRPr="00DA4822" w:rsidRDefault="00DA4822" w:rsidP="00DA4822">
      <w:pPr>
        <w:pStyle w:val="Bezriadkovania"/>
        <w:tabs>
          <w:tab w:val="left" w:pos="3765"/>
        </w:tabs>
        <w:rPr>
          <w:b/>
          <w:bCs/>
          <w:iCs/>
        </w:rPr>
      </w:pPr>
      <w:r w:rsidRPr="00DA4822">
        <w:rPr>
          <w:b/>
          <w:bCs/>
          <w:iCs/>
        </w:rPr>
        <w:t xml:space="preserve">2. schvaľuje </w:t>
      </w:r>
      <w:r w:rsidRPr="00DA4822">
        <w:rPr>
          <w:bCs/>
          <w:iCs/>
        </w:rPr>
        <w:t xml:space="preserve">Všeobecne záväzné nariadenie č. 2/2015 o podmienkach predaja </w:t>
      </w:r>
      <w:r w:rsidRPr="00DA4822">
        <w:rPr>
          <w:bCs/>
          <w:iCs/>
        </w:rPr>
        <w:br/>
        <w:t xml:space="preserve">     výrobkov a poskytovania služieb na trhových miestach, ktorým sa stanovuje trhový </w:t>
      </w:r>
      <w:r w:rsidRPr="00DA4822">
        <w:rPr>
          <w:bCs/>
          <w:iCs/>
        </w:rPr>
        <w:br/>
        <w:t xml:space="preserve">     poriadok pre trhovisko a príležitostné trhy</w:t>
      </w:r>
    </w:p>
    <w:p w:rsidR="00ED6E96" w:rsidRDefault="00ED6E96" w:rsidP="007826B7">
      <w:pPr>
        <w:pStyle w:val="Bezriadkovania"/>
        <w:tabs>
          <w:tab w:val="left" w:pos="3765"/>
        </w:tabs>
        <w:rPr>
          <w:b/>
          <w:bCs/>
          <w:iCs/>
        </w:rPr>
      </w:pPr>
    </w:p>
    <w:p w:rsidR="00ED6E96" w:rsidRDefault="00ED6E96" w:rsidP="007A57C5">
      <w:pPr>
        <w:pStyle w:val="Bezriadkovania"/>
        <w:tabs>
          <w:tab w:val="left" w:pos="3765"/>
        </w:tabs>
        <w:jc w:val="center"/>
        <w:rPr>
          <w:b/>
          <w:bCs/>
          <w:iCs/>
        </w:rPr>
      </w:pPr>
    </w:p>
    <w:p w:rsidR="007A57C5" w:rsidRPr="007A57C5" w:rsidRDefault="007A57C5" w:rsidP="007A57C5">
      <w:pPr>
        <w:pStyle w:val="Bezriadkovania"/>
        <w:tabs>
          <w:tab w:val="left" w:pos="3765"/>
        </w:tabs>
        <w:jc w:val="center"/>
        <w:rPr>
          <w:b/>
          <w:bCs/>
          <w:iCs/>
        </w:rPr>
      </w:pPr>
      <w:r w:rsidRPr="007A57C5">
        <w:rPr>
          <w:b/>
          <w:bCs/>
          <w:iCs/>
        </w:rPr>
        <w:t xml:space="preserve">Uznesenie č. </w:t>
      </w:r>
      <w:r w:rsidR="00DA4822">
        <w:rPr>
          <w:b/>
          <w:bCs/>
          <w:iCs/>
        </w:rPr>
        <w:t>8</w:t>
      </w:r>
      <w:r w:rsidR="007826B7">
        <w:rPr>
          <w:b/>
          <w:bCs/>
          <w:iCs/>
        </w:rPr>
        <w:t>4</w:t>
      </w:r>
      <w:r w:rsidRPr="007A57C5">
        <w:rPr>
          <w:b/>
          <w:bCs/>
          <w:iCs/>
        </w:rPr>
        <w:t>/2015</w:t>
      </w:r>
    </w:p>
    <w:p w:rsidR="007A57C5" w:rsidRDefault="007A57C5" w:rsidP="00E369C3">
      <w:pPr>
        <w:pStyle w:val="Bezriadkovania"/>
        <w:tabs>
          <w:tab w:val="left" w:pos="3765"/>
        </w:tabs>
        <w:rPr>
          <w:bCs/>
          <w:iCs/>
        </w:rPr>
      </w:pPr>
    </w:p>
    <w:p w:rsidR="007A57C5" w:rsidRDefault="007A57C5" w:rsidP="00E369C3">
      <w:pPr>
        <w:pStyle w:val="Bezriadkovania"/>
        <w:tabs>
          <w:tab w:val="left" w:pos="3765"/>
        </w:tabs>
        <w:rPr>
          <w:bCs/>
          <w:iCs/>
        </w:rPr>
      </w:pPr>
    </w:p>
    <w:p w:rsidR="007A57C5" w:rsidRPr="007A57C5" w:rsidRDefault="007A57C5" w:rsidP="007A57C5">
      <w:pPr>
        <w:pStyle w:val="Bezriadkovania"/>
        <w:tabs>
          <w:tab w:val="left" w:pos="3765"/>
        </w:tabs>
        <w:rPr>
          <w:bCs/>
          <w:iCs/>
        </w:rPr>
      </w:pPr>
      <w:r w:rsidRPr="007A57C5">
        <w:rPr>
          <w:bCs/>
          <w:iCs/>
        </w:rPr>
        <w:t>Obecné zastupiteľstvo v Trnovci nad Váhom</w:t>
      </w:r>
    </w:p>
    <w:p w:rsidR="007A57C5" w:rsidRDefault="007A57C5" w:rsidP="00E369C3">
      <w:pPr>
        <w:pStyle w:val="Bezriadkovania"/>
        <w:tabs>
          <w:tab w:val="left" w:pos="3765"/>
        </w:tabs>
        <w:rPr>
          <w:bCs/>
          <w:iCs/>
        </w:rPr>
      </w:pPr>
    </w:p>
    <w:p w:rsidR="00DA4822" w:rsidRPr="00DA4822" w:rsidRDefault="00DA4822" w:rsidP="00DA4822">
      <w:pPr>
        <w:pStyle w:val="Bezriadkovania"/>
        <w:tabs>
          <w:tab w:val="left" w:pos="3765"/>
        </w:tabs>
        <w:rPr>
          <w:bCs/>
          <w:iCs/>
        </w:rPr>
      </w:pPr>
      <w:r>
        <w:rPr>
          <w:b/>
          <w:bCs/>
          <w:iCs/>
        </w:rPr>
        <w:t xml:space="preserve">1. </w:t>
      </w:r>
      <w:r w:rsidRPr="00DA4822">
        <w:rPr>
          <w:b/>
          <w:bCs/>
          <w:iCs/>
        </w:rPr>
        <w:t xml:space="preserve">berie na vedomie </w:t>
      </w:r>
      <w:r w:rsidRPr="00DA4822">
        <w:rPr>
          <w:bCs/>
          <w:iCs/>
        </w:rPr>
        <w:t xml:space="preserve">návrh na zriadenie pamätníka na počesť generála </w:t>
      </w:r>
      <w:proofErr w:type="spellStart"/>
      <w:r w:rsidRPr="00DA4822">
        <w:rPr>
          <w:bCs/>
          <w:iCs/>
        </w:rPr>
        <w:t>Goliana</w:t>
      </w:r>
      <w:proofErr w:type="spellEnd"/>
    </w:p>
    <w:p w:rsidR="00DA4822" w:rsidRPr="00DA4822" w:rsidRDefault="00DA4822" w:rsidP="00DA4822">
      <w:pPr>
        <w:pStyle w:val="Bezriadkovania"/>
        <w:tabs>
          <w:tab w:val="left" w:pos="3765"/>
        </w:tabs>
        <w:rPr>
          <w:bCs/>
          <w:iCs/>
        </w:rPr>
      </w:pPr>
      <w:r>
        <w:rPr>
          <w:b/>
          <w:bCs/>
          <w:iCs/>
        </w:rPr>
        <w:t xml:space="preserve">2. </w:t>
      </w:r>
      <w:r w:rsidRPr="00DA4822">
        <w:rPr>
          <w:b/>
          <w:bCs/>
          <w:iCs/>
        </w:rPr>
        <w:t xml:space="preserve">schvaľuje </w:t>
      </w:r>
      <w:r w:rsidRPr="00DA4822">
        <w:rPr>
          <w:bCs/>
          <w:iCs/>
        </w:rPr>
        <w:t xml:space="preserve">zriadenie pamätnej busty pre generála J. </w:t>
      </w:r>
      <w:proofErr w:type="spellStart"/>
      <w:r w:rsidRPr="00DA4822">
        <w:rPr>
          <w:bCs/>
          <w:iCs/>
        </w:rPr>
        <w:t>Goliana</w:t>
      </w:r>
      <w:proofErr w:type="spellEnd"/>
      <w:r w:rsidRPr="00DA4822">
        <w:rPr>
          <w:bCs/>
          <w:iCs/>
        </w:rPr>
        <w:t xml:space="preserve"> pri príležitosti 75. výročia SNP, t. j. 29.</w:t>
      </w:r>
      <w:r>
        <w:rPr>
          <w:bCs/>
          <w:iCs/>
        </w:rPr>
        <w:br/>
        <w:t xml:space="preserve">    </w:t>
      </w:r>
      <w:r w:rsidRPr="00DA4822">
        <w:rPr>
          <w:bCs/>
          <w:iCs/>
        </w:rPr>
        <w:t xml:space="preserve"> augusta 2019</w:t>
      </w:r>
    </w:p>
    <w:p w:rsidR="00DA4822" w:rsidRPr="00DA4822" w:rsidRDefault="00DA4822" w:rsidP="00DA4822">
      <w:pPr>
        <w:pStyle w:val="Bezriadkovania"/>
        <w:tabs>
          <w:tab w:val="left" w:pos="3765"/>
        </w:tabs>
        <w:rPr>
          <w:bCs/>
          <w:iCs/>
        </w:rPr>
      </w:pPr>
      <w:r>
        <w:rPr>
          <w:b/>
          <w:bCs/>
          <w:iCs/>
        </w:rPr>
        <w:t xml:space="preserve">3. </w:t>
      </w:r>
      <w:r w:rsidRPr="00DA4822">
        <w:rPr>
          <w:b/>
          <w:bCs/>
          <w:iCs/>
        </w:rPr>
        <w:t xml:space="preserve">schvaľuje </w:t>
      </w:r>
      <w:r w:rsidRPr="00DA4822">
        <w:rPr>
          <w:bCs/>
          <w:iCs/>
        </w:rPr>
        <w:t xml:space="preserve">zriadiť pracovnú skupinu v zložení Ing. Jozef </w:t>
      </w:r>
      <w:proofErr w:type="spellStart"/>
      <w:r w:rsidRPr="00DA4822">
        <w:rPr>
          <w:bCs/>
          <w:iCs/>
        </w:rPr>
        <w:t>Hanzlík</w:t>
      </w:r>
      <w:proofErr w:type="spellEnd"/>
      <w:r w:rsidRPr="00DA4822">
        <w:rPr>
          <w:bCs/>
          <w:iCs/>
        </w:rPr>
        <w:t xml:space="preserve">, Ing. Jaroslav Hlavatý, Iveta </w:t>
      </w:r>
      <w:r>
        <w:rPr>
          <w:bCs/>
          <w:iCs/>
        </w:rPr>
        <w:br/>
        <w:t xml:space="preserve">     </w:t>
      </w:r>
      <w:r w:rsidRPr="00DA4822">
        <w:rPr>
          <w:bCs/>
          <w:iCs/>
        </w:rPr>
        <w:t xml:space="preserve">Mesárošová, PaedDr. Ladislav </w:t>
      </w:r>
      <w:proofErr w:type="spellStart"/>
      <w:r w:rsidRPr="00DA4822">
        <w:rPr>
          <w:bCs/>
          <w:iCs/>
        </w:rPr>
        <w:t>Kosztanko</w:t>
      </w:r>
      <w:proofErr w:type="spellEnd"/>
      <w:r w:rsidRPr="00DA4822">
        <w:rPr>
          <w:bCs/>
          <w:iCs/>
        </w:rPr>
        <w:t xml:space="preserve">, </w:t>
      </w:r>
      <w:r w:rsidR="001F225A">
        <w:rPr>
          <w:bCs/>
          <w:iCs/>
        </w:rPr>
        <w:t>prof. akad. mal. Róbert</w:t>
      </w:r>
      <w:r w:rsidRPr="00DA4822">
        <w:rPr>
          <w:bCs/>
          <w:iCs/>
        </w:rPr>
        <w:t xml:space="preserve"> Jančovič, Mgr. Oliver Berecz na vypracovanie </w:t>
      </w:r>
      <w:r>
        <w:rPr>
          <w:bCs/>
          <w:iCs/>
        </w:rPr>
        <w:br/>
        <w:t xml:space="preserve">     </w:t>
      </w:r>
      <w:r w:rsidRPr="00DA4822">
        <w:rPr>
          <w:bCs/>
          <w:iCs/>
        </w:rPr>
        <w:t>harmonogramu ďalších prác a postupov v danej veci</w:t>
      </w:r>
    </w:p>
    <w:p w:rsidR="007826B7" w:rsidRPr="007826B7" w:rsidRDefault="007826B7" w:rsidP="007826B7">
      <w:pPr>
        <w:pStyle w:val="Bezriadkovania"/>
        <w:tabs>
          <w:tab w:val="left" w:pos="3765"/>
        </w:tabs>
        <w:rPr>
          <w:bCs/>
          <w:iCs/>
        </w:rPr>
      </w:pPr>
    </w:p>
    <w:p w:rsidR="007A57C5" w:rsidRPr="007826B7" w:rsidRDefault="007A57C5" w:rsidP="00E369C3">
      <w:pPr>
        <w:pStyle w:val="Bezriadkovania"/>
        <w:tabs>
          <w:tab w:val="left" w:pos="3765"/>
        </w:tabs>
        <w:rPr>
          <w:bCs/>
          <w:iCs/>
        </w:rPr>
      </w:pPr>
    </w:p>
    <w:p w:rsidR="00DA4822" w:rsidRPr="00DA4822" w:rsidRDefault="00DA4822" w:rsidP="00DA4822">
      <w:pPr>
        <w:pStyle w:val="Bezriadkovania"/>
        <w:jc w:val="center"/>
        <w:rPr>
          <w:b/>
          <w:bCs/>
          <w:iCs/>
        </w:rPr>
      </w:pPr>
      <w:r w:rsidRPr="00DA4822">
        <w:rPr>
          <w:b/>
          <w:bCs/>
          <w:iCs/>
        </w:rPr>
        <w:t>Uznesenie č. 8</w:t>
      </w:r>
      <w:r>
        <w:rPr>
          <w:b/>
          <w:bCs/>
          <w:iCs/>
        </w:rPr>
        <w:t>5</w:t>
      </w:r>
      <w:r w:rsidRPr="00DA4822">
        <w:rPr>
          <w:b/>
          <w:bCs/>
          <w:iCs/>
        </w:rPr>
        <w:t>/2015</w:t>
      </w:r>
    </w:p>
    <w:p w:rsidR="00DA4822" w:rsidRPr="00DA4822" w:rsidRDefault="00DA4822" w:rsidP="00DA4822">
      <w:pPr>
        <w:pStyle w:val="Bezriadkovania"/>
        <w:jc w:val="center"/>
        <w:rPr>
          <w:b/>
          <w:bCs/>
          <w:iCs/>
        </w:rPr>
      </w:pPr>
    </w:p>
    <w:p w:rsidR="00DA4822" w:rsidRPr="00DA4822" w:rsidRDefault="00DA4822" w:rsidP="00DA4822">
      <w:pPr>
        <w:pStyle w:val="Bezriadkovania"/>
        <w:jc w:val="center"/>
        <w:rPr>
          <w:b/>
          <w:bCs/>
          <w:iCs/>
        </w:rPr>
      </w:pPr>
    </w:p>
    <w:p w:rsidR="00DA4822" w:rsidRDefault="00DA4822" w:rsidP="00DA4822">
      <w:pPr>
        <w:pStyle w:val="Bezriadkovania"/>
        <w:rPr>
          <w:bCs/>
          <w:iCs/>
        </w:rPr>
      </w:pPr>
      <w:r w:rsidRPr="00DA4822">
        <w:rPr>
          <w:bCs/>
          <w:iCs/>
        </w:rPr>
        <w:t>Obecné zastupiteľstvo v Trnovci nad Váhom</w:t>
      </w:r>
    </w:p>
    <w:p w:rsidR="00DA4822" w:rsidRPr="00DA4822" w:rsidRDefault="00DA4822" w:rsidP="00DA4822">
      <w:pPr>
        <w:pStyle w:val="Bezriadkovania"/>
        <w:rPr>
          <w:bCs/>
          <w:iCs/>
        </w:rPr>
      </w:pPr>
      <w:r w:rsidRPr="00DA4822">
        <w:rPr>
          <w:bCs/>
          <w:iCs/>
        </w:rPr>
        <w:lastRenderedPageBreak/>
        <w:t xml:space="preserve">1. </w:t>
      </w:r>
      <w:r w:rsidRPr="00DA4822">
        <w:rPr>
          <w:b/>
          <w:bCs/>
          <w:iCs/>
        </w:rPr>
        <w:t xml:space="preserve">berie na vedomie </w:t>
      </w:r>
      <w:r w:rsidRPr="00DA4822">
        <w:rPr>
          <w:bCs/>
          <w:iCs/>
        </w:rPr>
        <w:t xml:space="preserve">informáciu o ukončení 2. kola obchodnej verejnej súťaže o najvhodnejší </w:t>
      </w:r>
      <w:r w:rsidRPr="00DA4822">
        <w:rPr>
          <w:bCs/>
          <w:iCs/>
        </w:rPr>
        <w:br/>
      </w:r>
      <w:r>
        <w:rPr>
          <w:bCs/>
          <w:iCs/>
        </w:rPr>
        <w:t xml:space="preserve">    </w:t>
      </w:r>
      <w:r w:rsidRPr="00DA4822">
        <w:rPr>
          <w:bCs/>
          <w:iCs/>
        </w:rPr>
        <w:t>návrh na uzavretie zmluvy napredaj nehnuteľného majetku obce Trnovec nad Váhom</w:t>
      </w:r>
    </w:p>
    <w:p w:rsidR="00DA4822" w:rsidRPr="00FF64D5" w:rsidRDefault="00DA4822" w:rsidP="00DA4822">
      <w:pPr>
        <w:pStyle w:val="Bezriadkovania"/>
        <w:rPr>
          <w:bCs/>
          <w:iCs/>
        </w:rPr>
      </w:pPr>
      <w:r w:rsidRPr="00DA4822">
        <w:rPr>
          <w:b/>
          <w:bCs/>
          <w:iCs/>
        </w:rPr>
        <w:t xml:space="preserve">2. </w:t>
      </w:r>
      <w:r w:rsidRPr="00FF64D5">
        <w:rPr>
          <w:b/>
          <w:bCs/>
          <w:iCs/>
        </w:rPr>
        <w:t>schvaľuje</w:t>
      </w:r>
      <w:r w:rsidRPr="00FF64D5">
        <w:rPr>
          <w:bCs/>
          <w:iCs/>
        </w:rPr>
        <w:t xml:space="preserve"> predaj pozemku na základe výsledkov 2. kola obchodnej verejnej súťaže,  p. č. 396, </w:t>
      </w:r>
      <w:r w:rsidRPr="00FF64D5">
        <w:rPr>
          <w:bCs/>
          <w:iCs/>
        </w:rPr>
        <w:br/>
        <w:t xml:space="preserve">     parcela registra “C“ KN, zastavané plochy a nádvoria, o výmere 549 m</w:t>
      </w:r>
      <w:r w:rsidRPr="00FF64D5">
        <w:rPr>
          <w:bCs/>
          <w:iCs/>
          <w:vertAlign w:val="superscript"/>
        </w:rPr>
        <w:t>2</w:t>
      </w:r>
      <w:r w:rsidRPr="00FF64D5">
        <w:rPr>
          <w:bCs/>
          <w:iCs/>
        </w:rPr>
        <w:t xml:space="preserve"> , k. ú. Trnovec nad Váhom, </w:t>
      </w:r>
      <w:r w:rsidRPr="00FF64D5">
        <w:rPr>
          <w:bCs/>
          <w:iCs/>
        </w:rPr>
        <w:br/>
        <w:t xml:space="preserve">     evidovaný na LV č. 1057, v celkovej cene 14 054, 40 eur, kupujúcemu p. Ladislavovi Jánošíkovi, </w:t>
      </w:r>
      <w:r w:rsidR="00FF64D5">
        <w:rPr>
          <w:bCs/>
          <w:iCs/>
        </w:rPr>
        <w:t xml:space="preserve"> </w:t>
      </w:r>
      <w:r w:rsidR="00FF64D5">
        <w:rPr>
          <w:bCs/>
          <w:iCs/>
        </w:rPr>
        <w:br/>
        <w:t xml:space="preserve">      bytom 925 72 Selice, v podiele</w:t>
      </w:r>
      <w:r w:rsidRPr="00FF64D5">
        <w:rPr>
          <w:bCs/>
          <w:iCs/>
        </w:rPr>
        <w:t xml:space="preserve"> 1/2 k celku a p. Vojtechovi Silnému, </w:t>
      </w:r>
      <w:r w:rsidR="00FF64D5">
        <w:rPr>
          <w:bCs/>
          <w:iCs/>
        </w:rPr>
        <w:t xml:space="preserve">bytom </w:t>
      </w:r>
      <w:r w:rsidRPr="00FF64D5">
        <w:rPr>
          <w:bCs/>
          <w:iCs/>
        </w:rPr>
        <w:t xml:space="preserve">927 05 Šaľa, v podiele </w:t>
      </w:r>
      <w:r w:rsidR="00FF64D5">
        <w:rPr>
          <w:bCs/>
          <w:iCs/>
        </w:rPr>
        <w:br/>
        <w:t xml:space="preserve">    </w:t>
      </w:r>
      <w:bookmarkStart w:id="0" w:name="_GoBack"/>
      <w:bookmarkEnd w:id="0"/>
      <w:r w:rsidR="00FF64D5">
        <w:rPr>
          <w:bCs/>
          <w:iCs/>
        </w:rPr>
        <w:t xml:space="preserve"> </w:t>
      </w:r>
      <w:r w:rsidRPr="00FF64D5">
        <w:rPr>
          <w:bCs/>
          <w:iCs/>
        </w:rPr>
        <w:t>1/2 k celku,  do podielového spoluvlastníctva</w:t>
      </w:r>
    </w:p>
    <w:p w:rsidR="00DA4822" w:rsidRPr="00DA4822" w:rsidRDefault="00DA4822" w:rsidP="00DA4822">
      <w:pPr>
        <w:pStyle w:val="Bezriadkovania"/>
        <w:rPr>
          <w:bCs/>
          <w:iCs/>
        </w:rPr>
      </w:pPr>
      <w:r w:rsidRPr="00FF64D5">
        <w:rPr>
          <w:b/>
          <w:bCs/>
          <w:iCs/>
        </w:rPr>
        <w:t xml:space="preserve">3.poveruje </w:t>
      </w:r>
      <w:r w:rsidRPr="00FF64D5">
        <w:rPr>
          <w:bCs/>
          <w:iCs/>
        </w:rPr>
        <w:t>starostu obce Trnovec nad Váhom, Ing. Júliusa Rábeka, uzavrieť kúpnu zmluvu o prevode</w:t>
      </w:r>
      <w:r w:rsidRPr="00FF64D5">
        <w:rPr>
          <w:bCs/>
          <w:iCs/>
        </w:rPr>
        <w:br/>
        <w:t xml:space="preserve">    vlastníckeho práva k nehnuteľnosti a zriadenie predkupného práva na základe výsledkov 2. kola </w:t>
      </w:r>
      <w:r w:rsidRPr="00FF64D5">
        <w:rPr>
          <w:bCs/>
          <w:iCs/>
        </w:rPr>
        <w:br/>
        <w:t xml:space="preserve">    obchodnej verejnej súťaže v zmysle rozhodnutia súťažnej komisie a schvaľovacej časti uznesenia</w:t>
      </w:r>
    </w:p>
    <w:p w:rsidR="00DA4822" w:rsidRPr="00DA4822" w:rsidRDefault="00DA4822" w:rsidP="00DA4822">
      <w:pPr>
        <w:pStyle w:val="Bezriadkovania"/>
        <w:rPr>
          <w:bCs/>
          <w:iCs/>
        </w:rPr>
      </w:pPr>
    </w:p>
    <w:p w:rsidR="007A57C5" w:rsidRDefault="007A57C5" w:rsidP="00E369C3">
      <w:pPr>
        <w:pStyle w:val="Bezriadkovania"/>
        <w:tabs>
          <w:tab w:val="left" w:pos="3765"/>
        </w:tabs>
        <w:rPr>
          <w:bCs/>
          <w:iCs/>
        </w:rPr>
      </w:pPr>
    </w:p>
    <w:p w:rsidR="007A57C5" w:rsidRDefault="007A57C5" w:rsidP="00E369C3">
      <w:pPr>
        <w:pStyle w:val="Bezriadkovania"/>
        <w:tabs>
          <w:tab w:val="left" w:pos="3765"/>
        </w:tabs>
        <w:rPr>
          <w:bCs/>
          <w:iCs/>
        </w:rPr>
      </w:pPr>
    </w:p>
    <w:p w:rsidR="007A57C5" w:rsidRDefault="007A57C5" w:rsidP="00E369C3">
      <w:pPr>
        <w:pStyle w:val="Bezriadkovania"/>
        <w:tabs>
          <w:tab w:val="left" w:pos="3765"/>
        </w:tabs>
        <w:rPr>
          <w:bCs/>
          <w:iCs/>
        </w:rPr>
      </w:pPr>
    </w:p>
    <w:p w:rsidR="005F5EFA" w:rsidRDefault="005F5EFA" w:rsidP="00DC4BEB">
      <w:pPr>
        <w:pStyle w:val="Bezriadkovania"/>
        <w:rPr>
          <w:bCs/>
          <w:iCs/>
        </w:rPr>
      </w:pPr>
    </w:p>
    <w:p w:rsidR="008945DE" w:rsidRPr="00DC4BEB" w:rsidRDefault="008945DE" w:rsidP="00DC4BEB">
      <w:pPr>
        <w:pStyle w:val="Bezriadkovania"/>
        <w:rPr>
          <w:bCs/>
          <w:iCs/>
        </w:rPr>
      </w:pPr>
      <w:r w:rsidRPr="00DC4BEB">
        <w:rPr>
          <w:bCs/>
          <w:iCs/>
        </w:rPr>
        <w:t xml:space="preserve">V Trnovci nad Váhom, </w:t>
      </w:r>
      <w:r w:rsidR="00DA4822">
        <w:rPr>
          <w:bCs/>
          <w:iCs/>
        </w:rPr>
        <w:t xml:space="preserve">15. október </w:t>
      </w:r>
      <w:r w:rsidRPr="00DC4BEB">
        <w:rPr>
          <w:bCs/>
          <w:iCs/>
        </w:rPr>
        <w:t xml:space="preserve"> 2015</w:t>
      </w:r>
    </w:p>
    <w:p w:rsidR="008945DE" w:rsidRDefault="008945DE" w:rsidP="00DC4BEB">
      <w:pPr>
        <w:pStyle w:val="Bezriadkovania"/>
        <w:rPr>
          <w:bCs/>
          <w:iCs/>
        </w:rPr>
      </w:pPr>
    </w:p>
    <w:p w:rsidR="00255AB9" w:rsidRDefault="00255AB9" w:rsidP="00DC4BEB">
      <w:pPr>
        <w:pStyle w:val="Bezriadkovania"/>
        <w:rPr>
          <w:bCs/>
          <w:iCs/>
        </w:rPr>
      </w:pPr>
    </w:p>
    <w:p w:rsidR="00255AB9" w:rsidRDefault="00255AB9" w:rsidP="00DC4BEB">
      <w:pPr>
        <w:pStyle w:val="Bezriadkovania"/>
        <w:rPr>
          <w:bCs/>
          <w:iCs/>
        </w:rPr>
      </w:pPr>
    </w:p>
    <w:p w:rsidR="00255AB9" w:rsidRPr="00DC4BEB" w:rsidRDefault="00255AB9" w:rsidP="00DC4BEB">
      <w:pPr>
        <w:pStyle w:val="Bezriadkovania"/>
        <w:rPr>
          <w:bCs/>
          <w:iCs/>
        </w:rPr>
      </w:pPr>
    </w:p>
    <w:p w:rsidR="008945DE" w:rsidRDefault="008945DE" w:rsidP="00DC4BEB">
      <w:pPr>
        <w:pStyle w:val="Bezriadkovania"/>
        <w:rPr>
          <w:bCs/>
          <w:iCs/>
        </w:rPr>
      </w:pPr>
    </w:p>
    <w:p w:rsidR="00DA4822" w:rsidRPr="00DC4BEB" w:rsidRDefault="00DA4822" w:rsidP="00DC4BEB">
      <w:pPr>
        <w:pStyle w:val="Bezriadkovania"/>
        <w:rPr>
          <w:bCs/>
          <w:iCs/>
        </w:rPr>
      </w:pPr>
    </w:p>
    <w:p w:rsidR="008945DE" w:rsidRPr="00DC4BEB" w:rsidRDefault="000F67F9" w:rsidP="00DC4BEB">
      <w:pPr>
        <w:pStyle w:val="Bezriadkovania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                              </w:t>
      </w:r>
      <w:r w:rsidR="007826B7">
        <w:rPr>
          <w:bCs/>
          <w:iCs/>
        </w:rPr>
        <w:t xml:space="preserve">  </w:t>
      </w:r>
      <w:r w:rsidR="008945DE" w:rsidRPr="00DC4BEB">
        <w:rPr>
          <w:bCs/>
          <w:iCs/>
        </w:rPr>
        <w:t xml:space="preserve"> Ing. Július Rábek</w:t>
      </w:r>
    </w:p>
    <w:p w:rsidR="008945DE" w:rsidRPr="007E40C6" w:rsidRDefault="008945DE" w:rsidP="007E40C6">
      <w:pPr>
        <w:pStyle w:val="Bezriadkovania"/>
        <w:rPr>
          <w:bCs/>
          <w:iCs/>
        </w:rPr>
      </w:pPr>
      <w:r w:rsidRPr="00DC4BEB">
        <w:rPr>
          <w:bCs/>
          <w:iCs/>
        </w:rPr>
        <w:t xml:space="preserve">  </w:t>
      </w:r>
      <w:r w:rsidR="000F67F9">
        <w:rPr>
          <w:bCs/>
          <w:iCs/>
        </w:rPr>
        <w:t xml:space="preserve">                                                                                                                                          </w:t>
      </w:r>
      <w:r w:rsidRPr="00DC4BEB">
        <w:rPr>
          <w:bCs/>
          <w:iCs/>
        </w:rPr>
        <w:t>starosta obce</w:t>
      </w:r>
    </w:p>
    <w:p w:rsidR="0024709E" w:rsidRDefault="0024709E" w:rsidP="0024709E">
      <w:pPr>
        <w:rPr>
          <w:b/>
        </w:rPr>
      </w:pPr>
    </w:p>
    <w:p w:rsidR="0024709E" w:rsidRPr="0024709E" w:rsidRDefault="0024709E" w:rsidP="0024709E">
      <w:pPr>
        <w:jc w:val="center"/>
        <w:rPr>
          <w:b/>
        </w:rPr>
      </w:pPr>
    </w:p>
    <w:p w:rsidR="00696F39" w:rsidRDefault="00696F39" w:rsidP="0024709E">
      <w:pPr>
        <w:jc w:val="center"/>
      </w:pPr>
    </w:p>
    <w:sectPr w:rsidR="00696F39" w:rsidSect="00DB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4C62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28E353C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044040C6"/>
    <w:multiLevelType w:val="hybridMultilevel"/>
    <w:tmpl w:val="7A50DF12"/>
    <w:lvl w:ilvl="0" w:tplc="041B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D3D6AC1"/>
    <w:multiLevelType w:val="multilevel"/>
    <w:tmpl w:val="7BB2B7C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B7732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29A146DC"/>
    <w:multiLevelType w:val="hybridMultilevel"/>
    <w:tmpl w:val="DA044C6C"/>
    <w:lvl w:ilvl="0" w:tplc="2FCE69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55307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2B9F27FA"/>
    <w:multiLevelType w:val="hybridMultilevel"/>
    <w:tmpl w:val="59884F1E"/>
    <w:lvl w:ilvl="0" w:tplc="52225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704E1"/>
    <w:multiLevelType w:val="hybridMultilevel"/>
    <w:tmpl w:val="85324258"/>
    <w:lvl w:ilvl="0" w:tplc="11CE4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070027"/>
    <w:multiLevelType w:val="hybridMultilevel"/>
    <w:tmpl w:val="E362A51E"/>
    <w:lvl w:ilvl="0" w:tplc="11D696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41653"/>
    <w:multiLevelType w:val="hybridMultilevel"/>
    <w:tmpl w:val="60CCE3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E0AB4"/>
    <w:multiLevelType w:val="hybridMultilevel"/>
    <w:tmpl w:val="3A9E4D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86322"/>
    <w:multiLevelType w:val="hybridMultilevel"/>
    <w:tmpl w:val="B59A47CA"/>
    <w:lvl w:ilvl="0" w:tplc="827650D6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F16DC3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>
    <w:nsid w:val="3AEB13B7"/>
    <w:multiLevelType w:val="hybridMultilevel"/>
    <w:tmpl w:val="AA2CDE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C338A"/>
    <w:multiLevelType w:val="hybridMultilevel"/>
    <w:tmpl w:val="B4B86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50B42"/>
    <w:multiLevelType w:val="hybridMultilevel"/>
    <w:tmpl w:val="910275C2"/>
    <w:lvl w:ilvl="0" w:tplc="9692DE24">
      <w:start w:val="1"/>
      <w:numFmt w:val="lowerLetter"/>
      <w:lvlText w:val="%1)"/>
      <w:lvlJc w:val="left"/>
      <w:pPr>
        <w:ind w:left="502" w:hanging="360"/>
      </w:pPr>
      <w:rPr>
        <w:rFonts w:ascii="Calibri" w:eastAsia="Calibri" w:hAnsi="Calibri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30B5DFF"/>
    <w:multiLevelType w:val="hybridMultilevel"/>
    <w:tmpl w:val="BAF8733C"/>
    <w:lvl w:ilvl="0" w:tplc="FAF2B0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8D462A6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>
    <w:nsid w:val="724769B0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>
    <w:nsid w:val="7534288C"/>
    <w:multiLevelType w:val="hybridMultilevel"/>
    <w:tmpl w:val="051C620E"/>
    <w:lvl w:ilvl="0" w:tplc="4A90E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C7B8D"/>
    <w:multiLevelType w:val="hybridMultilevel"/>
    <w:tmpl w:val="DA044C6C"/>
    <w:lvl w:ilvl="0" w:tplc="2FCE698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9"/>
  </w:num>
  <w:num w:numId="3">
    <w:abstractNumId w:val="0"/>
  </w:num>
  <w:num w:numId="4">
    <w:abstractNumId w:val="20"/>
  </w:num>
  <w:num w:numId="5">
    <w:abstractNumId w:val="7"/>
  </w:num>
  <w:num w:numId="6">
    <w:abstractNumId w:val="5"/>
  </w:num>
  <w:num w:numId="7">
    <w:abstractNumId w:val="21"/>
  </w:num>
  <w:num w:numId="8">
    <w:abstractNumId w:val="1"/>
  </w:num>
  <w:num w:numId="9">
    <w:abstractNumId w:val="14"/>
  </w:num>
  <w:num w:numId="10">
    <w:abstractNumId w:val="2"/>
  </w:num>
  <w:num w:numId="11">
    <w:abstractNumId w:val="6"/>
  </w:num>
  <w:num w:numId="12">
    <w:abstractNumId w:val="4"/>
  </w:num>
  <w:num w:numId="13">
    <w:abstractNumId w:val="17"/>
  </w:num>
  <w:num w:numId="14">
    <w:abstractNumId w:val="19"/>
  </w:num>
  <w:num w:numId="15">
    <w:abstractNumId w:val="15"/>
  </w:num>
  <w:num w:numId="16">
    <w:abstractNumId w:val="22"/>
  </w:num>
  <w:num w:numId="17">
    <w:abstractNumId w:val="13"/>
  </w:num>
  <w:num w:numId="18">
    <w:abstractNumId w:val="10"/>
  </w:num>
  <w:num w:numId="19">
    <w:abstractNumId w:val="12"/>
  </w:num>
  <w:num w:numId="20">
    <w:abstractNumId w:val="3"/>
  </w:num>
  <w:num w:numId="21">
    <w:abstractNumId w:val="16"/>
  </w:num>
  <w:num w:numId="22">
    <w:abstractNumId w:val="18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9E"/>
    <w:rsid w:val="0000288D"/>
    <w:rsid w:val="00023CDA"/>
    <w:rsid w:val="000359C9"/>
    <w:rsid w:val="00062A9D"/>
    <w:rsid w:val="000A5114"/>
    <w:rsid w:val="000D741E"/>
    <w:rsid w:val="000F67F9"/>
    <w:rsid w:val="00110ACE"/>
    <w:rsid w:val="001668B7"/>
    <w:rsid w:val="0017601B"/>
    <w:rsid w:val="001764F9"/>
    <w:rsid w:val="00180AF8"/>
    <w:rsid w:val="001833AF"/>
    <w:rsid w:val="001D56F1"/>
    <w:rsid w:val="001F225A"/>
    <w:rsid w:val="001F698F"/>
    <w:rsid w:val="0020620D"/>
    <w:rsid w:val="00211E2A"/>
    <w:rsid w:val="0023601F"/>
    <w:rsid w:val="0024709E"/>
    <w:rsid w:val="00255AB9"/>
    <w:rsid w:val="002A5FE3"/>
    <w:rsid w:val="00357493"/>
    <w:rsid w:val="00364297"/>
    <w:rsid w:val="003743CD"/>
    <w:rsid w:val="003B0E6D"/>
    <w:rsid w:val="003C1478"/>
    <w:rsid w:val="00451C44"/>
    <w:rsid w:val="00463655"/>
    <w:rsid w:val="004639B8"/>
    <w:rsid w:val="00475864"/>
    <w:rsid w:val="004878FD"/>
    <w:rsid w:val="004D253C"/>
    <w:rsid w:val="00515118"/>
    <w:rsid w:val="00524CEA"/>
    <w:rsid w:val="005450D2"/>
    <w:rsid w:val="005619F0"/>
    <w:rsid w:val="00583127"/>
    <w:rsid w:val="005F5EFA"/>
    <w:rsid w:val="00666780"/>
    <w:rsid w:val="0069076C"/>
    <w:rsid w:val="00696F39"/>
    <w:rsid w:val="006B094B"/>
    <w:rsid w:val="006D6A0F"/>
    <w:rsid w:val="007168D0"/>
    <w:rsid w:val="00732951"/>
    <w:rsid w:val="00735689"/>
    <w:rsid w:val="00763A4B"/>
    <w:rsid w:val="007826B7"/>
    <w:rsid w:val="007A57C5"/>
    <w:rsid w:val="007E38FA"/>
    <w:rsid w:val="007E40C6"/>
    <w:rsid w:val="00841334"/>
    <w:rsid w:val="0088006F"/>
    <w:rsid w:val="008945DE"/>
    <w:rsid w:val="008C598C"/>
    <w:rsid w:val="008F342B"/>
    <w:rsid w:val="00A03BA6"/>
    <w:rsid w:val="00A21A3D"/>
    <w:rsid w:val="00A54C30"/>
    <w:rsid w:val="00A577AB"/>
    <w:rsid w:val="00A71465"/>
    <w:rsid w:val="00B146ED"/>
    <w:rsid w:val="00B46744"/>
    <w:rsid w:val="00B96548"/>
    <w:rsid w:val="00BC0BC5"/>
    <w:rsid w:val="00BC48A3"/>
    <w:rsid w:val="00BD5015"/>
    <w:rsid w:val="00C0030F"/>
    <w:rsid w:val="00C02890"/>
    <w:rsid w:val="00C13259"/>
    <w:rsid w:val="00C21F89"/>
    <w:rsid w:val="00CA37FA"/>
    <w:rsid w:val="00CC0FE2"/>
    <w:rsid w:val="00D413C7"/>
    <w:rsid w:val="00D57C49"/>
    <w:rsid w:val="00DA459F"/>
    <w:rsid w:val="00DA4822"/>
    <w:rsid w:val="00DB4A20"/>
    <w:rsid w:val="00DC4BEB"/>
    <w:rsid w:val="00DC7F57"/>
    <w:rsid w:val="00E34BCE"/>
    <w:rsid w:val="00E369C3"/>
    <w:rsid w:val="00E54AF2"/>
    <w:rsid w:val="00E84B30"/>
    <w:rsid w:val="00ED6E96"/>
    <w:rsid w:val="00F35924"/>
    <w:rsid w:val="00F81D61"/>
    <w:rsid w:val="00F84699"/>
    <w:rsid w:val="00FE2600"/>
    <w:rsid w:val="00FF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8C08D-CA0E-4318-8A99-F86916EC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69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4709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9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45D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66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7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3</cp:revision>
  <cp:lastPrinted>2015-07-22T08:10:00Z</cp:lastPrinted>
  <dcterms:created xsi:type="dcterms:W3CDTF">2015-10-20T06:01:00Z</dcterms:created>
  <dcterms:modified xsi:type="dcterms:W3CDTF">2015-10-20T06:59:00Z</dcterms:modified>
</cp:coreProperties>
</file>