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7B4877">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3C0816">
        <w:rPr>
          <w:sz w:val="24"/>
          <w:szCs w:val="24"/>
        </w:rPr>
        <w:t>1</w:t>
      </w:r>
      <w:r w:rsidR="007B4877">
        <w:rPr>
          <w:sz w:val="24"/>
          <w:szCs w:val="24"/>
        </w:rPr>
        <w:t xml:space="preserve"> </w:t>
      </w:r>
      <w:r w:rsidRPr="00ED70CD">
        <w:rPr>
          <w:sz w:val="24"/>
          <w:szCs w:val="24"/>
        </w:rPr>
        <w:t>na</w:t>
      </w:r>
      <w:r w:rsidR="007B4877">
        <w:rPr>
          <w:sz w:val="24"/>
          <w:szCs w:val="24"/>
        </w:rPr>
        <w:t xml:space="preserve"> </w:t>
      </w:r>
      <w:r w:rsidR="00B63935">
        <w:rPr>
          <w:sz w:val="24"/>
          <w:szCs w:val="24"/>
        </w:rPr>
        <w:t>9</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B63935">
        <w:rPr>
          <w:sz w:val="24"/>
          <w:szCs w:val="24"/>
        </w:rPr>
        <w:t>12</w:t>
      </w:r>
      <w:r w:rsidR="003C0816">
        <w:rPr>
          <w:sz w:val="24"/>
          <w:szCs w:val="24"/>
        </w:rPr>
        <w:t>.</w:t>
      </w:r>
      <w:r w:rsidR="00B63935">
        <w:rPr>
          <w:sz w:val="24"/>
          <w:szCs w:val="24"/>
        </w:rPr>
        <w:t>10</w:t>
      </w:r>
      <w:r w:rsidR="00ED70CD">
        <w:rPr>
          <w:sz w:val="24"/>
          <w:szCs w:val="24"/>
        </w:rPr>
        <w:t>. 2015</w:t>
      </w:r>
    </w:p>
    <w:p w:rsidR="001A6FAB" w:rsidRDefault="001A6FAB" w:rsidP="001A6FAB">
      <w:pPr>
        <w:jc w:val="both"/>
        <w:rPr>
          <w:sz w:val="28"/>
          <w:szCs w:val="28"/>
        </w:rPr>
      </w:pPr>
    </w:p>
    <w:p w:rsidR="00433642" w:rsidRPr="00ED70CD" w:rsidRDefault="00433642" w:rsidP="00433642">
      <w:pPr>
        <w:jc w:val="both"/>
        <w:rPr>
          <w:sz w:val="24"/>
          <w:szCs w:val="24"/>
        </w:rPr>
      </w:pPr>
    </w:p>
    <w:p w:rsidR="00433642" w:rsidRPr="009F2830" w:rsidRDefault="00433642" w:rsidP="00433642">
      <w:pPr>
        <w:jc w:val="both"/>
        <w:rPr>
          <w:sz w:val="24"/>
          <w:szCs w:val="24"/>
        </w:rPr>
      </w:pPr>
      <w:r w:rsidRPr="007449BF">
        <w:rPr>
          <w:sz w:val="24"/>
          <w:szCs w:val="24"/>
          <w:u w:val="single"/>
        </w:rPr>
        <w:t xml:space="preserve">K bodu programu </w:t>
      </w:r>
      <w:r w:rsidR="00A8569A">
        <w:rPr>
          <w:sz w:val="24"/>
          <w:szCs w:val="24"/>
          <w:u w:val="single"/>
        </w:rPr>
        <w:t>2</w:t>
      </w:r>
      <w:r w:rsidR="009F2830" w:rsidRPr="007449BF">
        <w:rPr>
          <w:sz w:val="24"/>
          <w:szCs w:val="24"/>
          <w:u w:val="single"/>
        </w:rPr>
        <w:t>:</w:t>
      </w:r>
      <w:r w:rsidRPr="00ED70CD">
        <w:rPr>
          <w:b/>
          <w:sz w:val="24"/>
          <w:szCs w:val="24"/>
        </w:rPr>
        <w:t>„</w:t>
      </w:r>
      <w:r w:rsidR="00A8569A">
        <w:rPr>
          <w:b/>
          <w:sz w:val="24"/>
          <w:szCs w:val="24"/>
        </w:rPr>
        <w:t xml:space="preserve"> Kontrola plnenia uznesení</w:t>
      </w:r>
      <w:r w:rsidRPr="00ED70CD">
        <w:rPr>
          <w:b/>
          <w:sz w:val="24"/>
          <w:szCs w:val="24"/>
        </w:rPr>
        <w:t>“</w:t>
      </w:r>
    </w:p>
    <w:p w:rsidR="00ED70CD" w:rsidRPr="00ED70CD" w:rsidRDefault="00ED70CD" w:rsidP="001A6FAB">
      <w:pPr>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B63935" w:rsidRDefault="00B63935" w:rsidP="00366DBC">
      <w:pPr>
        <w:jc w:val="both"/>
        <w:rPr>
          <w:sz w:val="24"/>
          <w:szCs w:val="24"/>
        </w:rPr>
      </w:pPr>
    </w:p>
    <w:p w:rsidR="001D6D2F" w:rsidRDefault="001D6D2F" w:rsidP="004D52DA">
      <w:pPr>
        <w:jc w:val="both"/>
        <w:rPr>
          <w:b/>
          <w:sz w:val="24"/>
          <w:szCs w:val="24"/>
        </w:rPr>
      </w:pPr>
    </w:p>
    <w:p w:rsidR="00963309" w:rsidRPr="004D52DA" w:rsidRDefault="001A6FAB" w:rsidP="004D52DA">
      <w:pPr>
        <w:jc w:val="both"/>
        <w:rPr>
          <w:b/>
          <w:sz w:val="24"/>
          <w:szCs w:val="24"/>
        </w:rPr>
      </w:pPr>
      <w:r w:rsidRPr="00ED70CD">
        <w:rPr>
          <w:b/>
          <w:sz w:val="24"/>
          <w:szCs w:val="24"/>
        </w:rPr>
        <w:t>Dôvodová správa</w:t>
      </w:r>
      <w:r w:rsidR="004E18D4">
        <w:rPr>
          <w:b/>
          <w:sz w:val="24"/>
          <w:szCs w:val="24"/>
        </w:rPr>
        <w:t xml:space="preserve"> k materiálu č. </w:t>
      </w:r>
      <w:r w:rsidR="00DB33DB">
        <w:rPr>
          <w:b/>
          <w:sz w:val="24"/>
          <w:szCs w:val="24"/>
        </w:rPr>
        <w:t>1</w:t>
      </w:r>
      <w:r w:rsidR="004E18D4">
        <w:rPr>
          <w:b/>
          <w:sz w:val="24"/>
          <w:szCs w:val="24"/>
        </w:rPr>
        <w:t xml:space="preserve"> na </w:t>
      </w:r>
      <w:r w:rsidR="00B63935">
        <w:rPr>
          <w:b/>
          <w:sz w:val="24"/>
          <w:szCs w:val="24"/>
        </w:rPr>
        <w:t>9</w:t>
      </w:r>
      <w:r w:rsidR="004E18D4">
        <w:rPr>
          <w:b/>
          <w:sz w:val="24"/>
          <w:szCs w:val="24"/>
        </w:rPr>
        <w:t>. zasadnutie</w:t>
      </w:r>
      <w:r w:rsidR="00ED70CD" w:rsidRPr="00ED70CD">
        <w:rPr>
          <w:b/>
          <w:sz w:val="24"/>
          <w:szCs w:val="24"/>
        </w:rPr>
        <w:t xml:space="preserve"> OZ v Trnovci nad Váhom </w:t>
      </w:r>
    </w:p>
    <w:p w:rsidR="00992B91" w:rsidRPr="00992B91" w:rsidRDefault="00ED04A9" w:rsidP="00992B91">
      <w:pPr>
        <w:spacing w:line="240" w:lineRule="auto"/>
        <w:rPr>
          <w:bCs/>
          <w:iCs/>
        </w:rPr>
      </w:pPr>
      <w:r w:rsidRPr="00ED04A9">
        <w:rPr>
          <w:bCs/>
          <w:iCs/>
        </w:rPr>
        <w:t xml:space="preserve">Uznesením č. </w:t>
      </w:r>
      <w:r w:rsidR="00992B91">
        <w:rPr>
          <w:bCs/>
          <w:iCs/>
        </w:rPr>
        <w:t>75</w:t>
      </w:r>
      <w:r w:rsidRPr="00ED04A9">
        <w:rPr>
          <w:bCs/>
          <w:iCs/>
        </w:rPr>
        <w:t>/2015</w:t>
      </w:r>
      <w:r>
        <w:rPr>
          <w:bCs/>
          <w:iCs/>
        </w:rPr>
        <w:t xml:space="preserve"> z </w:t>
      </w:r>
      <w:r w:rsidR="00072B2F">
        <w:rPr>
          <w:bCs/>
          <w:iCs/>
        </w:rPr>
        <w:t>8</w:t>
      </w:r>
      <w:r>
        <w:rPr>
          <w:bCs/>
          <w:iCs/>
        </w:rPr>
        <w:t xml:space="preserve">. zasadnutia Obecného zastupiteľstva v Trnovci nad Váhom dňa </w:t>
      </w:r>
      <w:r w:rsidR="00072B2F">
        <w:rPr>
          <w:bCs/>
          <w:iCs/>
        </w:rPr>
        <w:t>07</w:t>
      </w:r>
      <w:r>
        <w:rPr>
          <w:bCs/>
          <w:iCs/>
        </w:rPr>
        <w:t>.</w:t>
      </w:r>
      <w:r w:rsidR="00072B2F">
        <w:rPr>
          <w:bCs/>
          <w:iCs/>
        </w:rPr>
        <w:t>09</w:t>
      </w:r>
      <w:r>
        <w:rPr>
          <w:bCs/>
          <w:iCs/>
        </w:rPr>
        <w:t xml:space="preserve">.2015 OZ </w:t>
      </w:r>
      <w:r w:rsidR="00072B2F">
        <w:rPr>
          <w:bCs/>
          <w:iCs/>
        </w:rPr>
        <w:t>navrhl</w:t>
      </w:r>
      <w:r w:rsidR="007B4877">
        <w:rPr>
          <w:bCs/>
          <w:iCs/>
        </w:rPr>
        <w:t xml:space="preserve">o </w:t>
      </w:r>
      <w:r w:rsidR="00072B2F" w:rsidRPr="00072B2F">
        <w:rPr>
          <w:bCs/>
          <w:iCs/>
        </w:rPr>
        <w:t>prednostovi OcÚ</w:t>
      </w:r>
      <w:r w:rsidR="007B4877">
        <w:rPr>
          <w:bCs/>
          <w:iCs/>
        </w:rPr>
        <w:t xml:space="preserve"> </w:t>
      </w:r>
      <w:r w:rsidR="00072B2F" w:rsidRPr="00072B2F">
        <w:rPr>
          <w:bCs/>
          <w:iCs/>
        </w:rPr>
        <w:t>vyvolať jednanie s dopravným inšpektorátom k doplneniu pasportu dopravného značenia o priestore železničného priecestia pri Merkante.</w:t>
      </w:r>
      <w:r w:rsidR="007B4877">
        <w:rPr>
          <w:bCs/>
          <w:iCs/>
        </w:rPr>
        <w:t xml:space="preserve"> </w:t>
      </w:r>
      <w:r w:rsidR="00992B91">
        <w:rPr>
          <w:bCs/>
          <w:iCs/>
        </w:rPr>
        <w:t>N</w:t>
      </w:r>
      <w:r w:rsidR="00992B91" w:rsidRPr="00992B91">
        <w:rPr>
          <w:bCs/>
          <w:iCs/>
        </w:rPr>
        <w:t xml:space="preserve">a základe uznesenia č. 75/2015 bolo zrealizované stretnutie </w:t>
      </w:r>
      <w:r w:rsidR="00992B91">
        <w:rPr>
          <w:bCs/>
          <w:iCs/>
        </w:rPr>
        <w:t>prednostu OcÚ Mgr. Berecza</w:t>
      </w:r>
      <w:r w:rsidR="007B4877">
        <w:rPr>
          <w:bCs/>
          <w:iCs/>
        </w:rPr>
        <w:t xml:space="preserve"> </w:t>
      </w:r>
      <w:r w:rsidR="00992B91" w:rsidRPr="00992B91">
        <w:rPr>
          <w:bCs/>
          <w:iCs/>
        </w:rPr>
        <w:t>s por. Mgr. Patrik</w:t>
      </w:r>
      <w:r w:rsidR="00992B91">
        <w:rPr>
          <w:bCs/>
          <w:iCs/>
        </w:rPr>
        <w:t>om</w:t>
      </w:r>
      <w:r w:rsidR="00992B91" w:rsidRPr="00992B91">
        <w:rPr>
          <w:bCs/>
          <w:iCs/>
        </w:rPr>
        <w:t xml:space="preserve"> Červenák</w:t>
      </w:r>
      <w:r w:rsidR="00992B91">
        <w:rPr>
          <w:bCs/>
          <w:iCs/>
        </w:rPr>
        <w:t>om, dňa 16.9.2015</w:t>
      </w:r>
      <w:r w:rsidR="00992B91" w:rsidRPr="00992B91">
        <w:rPr>
          <w:bCs/>
          <w:iCs/>
        </w:rPr>
        <w:t xml:space="preserve"> na danú tému. </w:t>
      </w:r>
      <w:r w:rsidR="00992B91">
        <w:rPr>
          <w:bCs/>
          <w:iCs/>
        </w:rPr>
        <w:br/>
      </w:r>
      <w:r w:rsidR="00992B91" w:rsidRPr="00992B91">
        <w:rPr>
          <w:bCs/>
          <w:iCs/>
        </w:rPr>
        <w:t>Prioritou jednania bolo osadenie dopravného značenia zákaz odbočenia pre autá nad 3,5t cez železničné priecestie pri Merkante. Na osadenie daného značenia je potrebné vypracovať projekt, ktorý musí byť schválený príslušným odborom okresného úradu. V danej žiadosti musí byť vyšpecifikované prečo žiadame o</w:t>
      </w:r>
      <w:r w:rsidR="00992B91">
        <w:rPr>
          <w:bCs/>
          <w:iCs/>
        </w:rPr>
        <w:t>sadiť dané značenie a aj to, ako</w:t>
      </w:r>
      <w:r w:rsidR="00992B91" w:rsidRPr="00992B91">
        <w:rPr>
          <w:bCs/>
          <w:iCs/>
        </w:rPr>
        <w:t xml:space="preserve"> bude riešené zásobovanie a prístup autami nad 3,5 t do oblasti za železničným priecestím. Dopravný inšpektor navrhol zvážiť dané rozhodnutie, nakoľko zavedením daného dopravného značenia dôjde ku komplikáciám pri zásobovaní, kuriérskych spoločnostiach, komplikáciám pri obchádzkach z dôvodu nemožn</w:t>
      </w:r>
      <w:r w:rsidR="00992B91">
        <w:rPr>
          <w:bCs/>
          <w:iCs/>
        </w:rPr>
        <w:t>osti prejazdu smerom na Šaľu.</w:t>
      </w:r>
      <w:r w:rsidR="007B4877">
        <w:rPr>
          <w:bCs/>
          <w:iCs/>
        </w:rPr>
        <w:t xml:space="preserve"> </w:t>
      </w:r>
      <w:r w:rsidR="00992B91" w:rsidRPr="00992B91">
        <w:rPr>
          <w:bCs/>
          <w:iCs/>
        </w:rPr>
        <w:t>Jediné riešenie danej situácie by predpokladalo odklonenie dopravy vozidiel nad 3,5 t cez Poštovú, resp. L</w:t>
      </w:r>
      <w:r w:rsidR="00992B91">
        <w:rPr>
          <w:bCs/>
          <w:iCs/>
        </w:rPr>
        <w:t>esnícku ulicu,</w:t>
      </w:r>
      <w:r w:rsidR="00992B91" w:rsidRPr="00992B91">
        <w:rPr>
          <w:bCs/>
          <w:iCs/>
        </w:rPr>
        <w:t xml:space="preserve"> čo by malo za následok zvýšenú záťaž na infraštruktúru dotknutých ulíc a tým aj miestnych komunikácií, keďže by daná doprava viedla cez obec. Z tohto dôvodu bolo dopravným inšpektorom navrhnuté, aby s</w:t>
      </w:r>
      <w:r w:rsidR="005D70E0">
        <w:rPr>
          <w:bCs/>
          <w:iCs/>
        </w:rPr>
        <w:t>a</w:t>
      </w:r>
      <w:r w:rsidR="00992B91" w:rsidRPr="00992B91">
        <w:rPr>
          <w:bCs/>
          <w:iCs/>
        </w:rPr>
        <w:t xml:space="preserve"> osadenie dané</w:t>
      </w:r>
      <w:r w:rsidR="005D70E0">
        <w:rPr>
          <w:bCs/>
          <w:iCs/>
        </w:rPr>
        <w:t>ho</w:t>
      </w:r>
      <w:r w:rsidR="00992B91" w:rsidRPr="00992B91">
        <w:rPr>
          <w:bCs/>
          <w:iCs/>
        </w:rPr>
        <w:t xml:space="preserve"> značenia veľmi </w:t>
      </w:r>
      <w:r w:rsidR="005D70E0">
        <w:rPr>
          <w:bCs/>
          <w:iCs/>
        </w:rPr>
        <w:t>dôkladne zvážilo</w:t>
      </w:r>
      <w:r w:rsidR="00992B91" w:rsidRPr="00992B91">
        <w:rPr>
          <w:bCs/>
          <w:iCs/>
        </w:rPr>
        <w:t>.</w:t>
      </w:r>
    </w:p>
    <w:p w:rsidR="00992B91" w:rsidRPr="00992B91" w:rsidRDefault="00992B91" w:rsidP="00992B91">
      <w:pPr>
        <w:spacing w:line="240" w:lineRule="auto"/>
        <w:rPr>
          <w:bCs/>
          <w:iCs/>
        </w:rPr>
      </w:pPr>
      <w:r w:rsidRPr="00992B91">
        <w:rPr>
          <w:bCs/>
          <w:iCs/>
        </w:rPr>
        <w:t xml:space="preserve">Zároveň </w:t>
      </w:r>
      <w:r w:rsidR="005D70E0">
        <w:rPr>
          <w:bCs/>
          <w:iCs/>
        </w:rPr>
        <w:t>boli</w:t>
      </w:r>
      <w:r w:rsidRPr="00992B91">
        <w:rPr>
          <w:bCs/>
          <w:iCs/>
        </w:rPr>
        <w:t xml:space="preserve"> rieš</w:t>
      </w:r>
      <w:r w:rsidR="005D70E0">
        <w:rPr>
          <w:bCs/>
          <w:iCs/>
        </w:rPr>
        <w:t>ené</w:t>
      </w:r>
      <w:r w:rsidRPr="00992B91">
        <w:rPr>
          <w:bCs/>
          <w:iCs/>
        </w:rPr>
        <w:t xml:space="preserve"> aj možnosti obnovy už opotrebovaných dopravných značiek, ako aj budúceho osadenia nových značení (značky, zrkadlá, spomaľovacie prahy – tzv. retardéry...). </w:t>
      </w:r>
    </w:p>
    <w:p w:rsidR="00ED04A9" w:rsidRPr="00072B2F" w:rsidRDefault="00992B91" w:rsidP="00C6534D">
      <w:pPr>
        <w:spacing w:line="240" w:lineRule="auto"/>
        <w:rPr>
          <w:bCs/>
          <w:iCs/>
        </w:rPr>
      </w:pPr>
      <w:r w:rsidRPr="00992B91">
        <w:rPr>
          <w:bCs/>
          <w:iCs/>
        </w:rPr>
        <w:t xml:space="preserve">Dopravný inšpektor odporúčal mať vždy aktualizovane spracovaný pasport dopravného značenia ako aj ciest a miestnych komunikácií. Nakoľko na základe tohto pasportu je možné úspešne riešiť prípadné spory ako aj optimalizáciu dopravného značenia s ohľadom na zvýšenú bezpečnosť občanov obce. Na záver dopravný inšpektorát prisľúbil, že v našom mene osloví a zatlačí na správu ciest z dôvodu opravy cestných výmoľov na Nitrianskej, Novozámockej a Šalskej ulici. </w:t>
      </w:r>
      <w:bookmarkStart w:id="0" w:name="_GoBack"/>
      <w:bookmarkEnd w:id="0"/>
    </w:p>
    <w:p w:rsidR="00F31B14" w:rsidRPr="00F31B14" w:rsidRDefault="00F31B14" w:rsidP="00F31B14">
      <w:pPr>
        <w:rPr>
          <w:bCs/>
          <w:iCs/>
        </w:rPr>
      </w:pPr>
    </w:p>
    <w:p w:rsidR="00696F39" w:rsidRDefault="00696F39"/>
    <w:sectPr w:rsidR="00696F39"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D4" w:rsidRDefault="001427D4" w:rsidP="003C0816">
      <w:pPr>
        <w:spacing w:after="0" w:line="240" w:lineRule="auto"/>
      </w:pPr>
      <w:r>
        <w:separator/>
      </w:r>
    </w:p>
  </w:endnote>
  <w:endnote w:type="continuationSeparator" w:id="0">
    <w:p w:rsidR="001427D4" w:rsidRDefault="001427D4"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D4" w:rsidRDefault="001427D4" w:rsidP="003C0816">
      <w:pPr>
        <w:spacing w:after="0" w:line="240" w:lineRule="auto"/>
      </w:pPr>
      <w:r>
        <w:separator/>
      </w:r>
    </w:p>
  </w:footnote>
  <w:footnote w:type="continuationSeparator" w:id="0">
    <w:p w:rsidR="001427D4" w:rsidRDefault="001427D4"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21ADD"/>
    <w:multiLevelType w:val="hybridMultilevel"/>
    <w:tmpl w:val="B2107D6E"/>
    <w:lvl w:ilvl="0" w:tplc="85B054B2">
      <w:start w:val="1"/>
      <w:numFmt w:val="lowerLetter"/>
      <w:lvlText w:val="%1)"/>
      <w:lvlJc w:val="left"/>
      <w:pPr>
        <w:ind w:left="1019" w:hanging="375"/>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310A782D"/>
    <w:multiLevelType w:val="hybridMultilevel"/>
    <w:tmpl w:val="1E66AC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C110EF0"/>
    <w:multiLevelType w:val="hybridMultilevel"/>
    <w:tmpl w:val="D0DC05B6"/>
    <w:lvl w:ilvl="0" w:tplc="3D8C6E24">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2739C"/>
    <w:rsid w:val="000334B0"/>
    <w:rsid w:val="0004040F"/>
    <w:rsid w:val="00040BF1"/>
    <w:rsid w:val="000570FD"/>
    <w:rsid w:val="0006273E"/>
    <w:rsid w:val="00072B2F"/>
    <w:rsid w:val="000752B1"/>
    <w:rsid w:val="00076C6E"/>
    <w:rsid w:val="0008499A"/>
    <w:rsid w:val="0008581B"/>
    <w:rsid w:val="000A0364"/>
    <w:rsid w:val="000A07EA"/>
    <w:rsid w:val="000A5114"/>
    <w:rsid w:val="000A60F7"/>
    <w:rsid w:val="000F5869"/>
    <w:rsid w:val="00120750"/>
    <w:rsid w:val="00133192"/>
    <w:rsid w:val="00134B8A"/>
    <w:rsid w:val="00142186"/>
    <w:rsid w:val="001427D4"/>
    <w:rsid w:val="00150949"/>
    <w:rsid w:val="00152627"/>
    <w:rsid w:val="0015419D"/>
    <w:rsid w:val="00160165"/>
    <w:rsid w:val="00174BAD"/>
    <w:rsid w:val="0017601B"/>
    <w:rsid w:val="00180AF8"/>
    <w:rsid w:val="001904A2"/>
    <w:rsid w:val="001A6FAB"/>
    <w:rsid w:val="001B4F69"/>
    <w:rsid w:val="001C62AE"/>
    <w:rsid w:val="001C62FB"/>
    <w:rsid w:val="001C642E"/>
    <w:rsid w:val="001C6D26"/>
    <w:rsid w:val="001D6B86"/>
    <w:rsid w:val="001D6D2F"/>
    <w:rsid w:val="001D753B"/>
    <w:rsid w:val="001E702D"/>
    <w:rsid w:val="001E7B2F"/>
    <w:rsid w:val="001F1B63"/>
    <w:rsid w:val="00201009"/>
    <w:rsid w:val="00203B97"/>
    <w:rsid w:val="00213B09"/>
    <w:rsid w:val="002500AE"/>
    <w:rsid w:val="00254586"/>
    <w:rsid w:val="0026547E"/>
    <w:rsid w:val="0027074A"/>
    <w:rsid w:val="002A7393"/>
    <w:rsid w:val="002B517F"/>
    <w:rsid w:val="002B5E9C"/>
    <w:rsid w:val="00302C09"/>
    <w:rsid w:val="00304520"/>
    <w:rsid w:val="00306474"/>
    <w:rsid w:val="00321471"/>
    <w:rsid w:val="00324F26"/>
    <w:rsid w:val="00331A10"/>
    <w:rsid w:val="00334AF4"/>
    <w:rsid w:val="003359BF"/>
    <w:rsid w:val="00337A2D"/>
    <w:rsid w:val="0034454B"/>
    <w:rsid w:val="00357D60"/>
    <w:rsid w:val="00366DBC"/>
    <w:rsid w:val="00373F86"/>
    <w:rsid w:val="00380EE4"/>
    <w:rsid w:val="00386B73"/>
    <w:rsid w:val="0039207F"/>
    <w:rsid w:val="003965EE"/>
    <w:rsid w:val="003C0816"/>
    <w:rsid w:val="003C4A36"/>
    <w:rsid w:val="003D68DA"/>
    <w:rsid w:val="003E5693"/>
    <w:rsid w:val="003F75C2"/>
    <w:rsid w:val="004049B2"/>
    <w:rsid w:val="004125B6"/>
    <w:rsid w:val="00433642"/>
    <w:rsid w:val="00434D51"/>
    <w:rsid w:val="00435F54"/>
    <w:rsid w:val="004408AD"/>
    <w:rsid w:val="00455D92"/>
    <w:rsid w:val="00467FD8"/>
    <w:rsid w:val="00481CCD"/>
    <w:rsid w:val="004D52DA"/>
    <w:rsid w:val="004D645E"/>
    <w:rsid w:val="004E18D4"/>
    <w:rsid w:val="00533582"/>
    <w:rsid w:val="00534B0A"/>
    <w:rsid w:val="005418E8"/>
    <w:rsid w:val="00545A57"/>
    <w:rsid w:val="00550B33"/>
    <w:rsid w:val="00565E11"/>
    <w:rsid w:val="0056765B"/>
    <w:rsid w:val="00574F2C"/>
    <w:rsid w:val="00577570"/>
    <w:rsid w:val="005C0240"/>
    <w:rsid w:val="005D20E9"/>
    <w:rsid w:val="005D70E0"/>
    <w:rsid w:val="005D7FF1"/>
    <w:rsid w:val="00600E3C"/>
    <w:rsid w:val="00603117"/>
    <w:rsid w:val="006113B9"/>
    <w:rsid w:val="00635F9C"/>
    <w:rsid w:val="00643BBE"/>
    <w:rsid w:val="00643E29"/>
    <w:rsid w:val="00660A01"/>
    <w:rsid w:val="006673B7"/>
    <w:rsid w:val="00690672"/>
    <w:rsid w:val="00696F39"/>
    <w:rsid w:val="006A2725"/>
    <w:rsid w:val="006A5DC6"/>
    <w:rsid w:val="006A6316"/>
    <w:rsid w:val="006C2682"/>
    <w:rsid w:val="00714598"/>
    <w:rsid w:val="0073216E"/>
    <w:rsid w:val="00732A2A"/>
    <w:rsid w:val="007449BF"/>
    <w:rsid w:val="00753200"/>
    <w:rsid w:val="00754AC6"/>
    <w:rsid w:val="00772E5E"/>
    <w:rsid w:val="00775ED5"/>
    <w:rsid w:val="007A5536"/>
    <w:rsid w:val="007B1BE0"/>
    <w:rsid w:val="007B4877"/>
    <w:rsid w:val="007B7AB8"/>
    <w:rsid w:val="007C45E3"/>
    <w:rsid w:val="007E0160"/>
    <w:rsid w:val="008339D6"/>
    <w:rsid w:val="00842603"/>
    <w:rsid w:val="0084280D"/>
    <w:rsid w:val="0086790E"/>
    <w:rsid w:val="00870BE0"/>
    <w:rsid w:val="008742FF"/>
    <w:rsid w:val="0088006F"/>
    <w:rsid w:val="0089052C"/>
    <w:rsid w:val="008A1F6D"/>
    <w:rsid w:val="008E0D3A"/>
    <w:rsid w:val="008E5E7E"/>
    <w:rsid w:val="008F1D00"/>
    <w:rsid w:val="008F5E9B"/>
    <w:rsid w:val="00902FD0"/>
    <w:rsid w:val="009079F0"/>
    <w:rsid w:val="00913273"/>
    <w:rsid w:val="00920CE8"/>
    <w:rsid w:val="00924B59"/>
    <w:rsid w:val="00936AC6"/>
    <w:rsid w:val="009453B8"/>
    <w:rsid w:val="009570BC"/>
    <w:rsid w:val="0095737E"/>
    <w:rsid w:val="00963309"/>
    <w:rsid w:val="00970DB6"/>
    <w:rsid w:val="00992B91"/>
    <w:rsid w:val="009945DA"/>
    <w:rsid w:val="009B0290"/>
    <w:rsid w:val="009E2FC1"/>
    <w:rsid w:val="009E35D9"/>
    <w:rsid w:val="009F2830"/>
    <w:rsid w:val="009F583A"/>
    <w:rsid w:val="00A14DE3"/>
    <w:rsid w:val="00A16E55"/>
    <w:rsid w:val="00A21A3D"/>
    <w:rsid w:val="00A2748A"/>
    <w:rsid w:val="00A35322"/>
    <w:rsid w:val="00A61DE7"/>
    <w:rsid w:val="00A61DE9"/>
    <w:rsid w:val="00A666A1"/>
    <w:rsid w:val="00A7106F"/>
    <w:rsid w:val="00A73023"/>
    <w:rsid w:val="00A73A01"/>
    <w:rsid w:val="00A8569A"/>
    <w:rsid w:val="00A85DD1"/>
    <w:rsid w:val="00AB4887"/>
    <w:rsid w:val="00AC042D"/>
    <w:rsid w:val="00AD059F"/>
    <w:rsid w:val="00AD2309"/>
    <w:rsid w:val="00AE44D1"/>
    <w:rsid w:val="00AF04CF"/>
    <w:rsid w:val="00B00B7B"/>
    <w:rsid w:val="00B00DC6"/>
    <w:rsid w:val="00B24F92"/>
    <w:rsid w:val="00B33BDF"/>
    <w:rsid w:val="00B429B0"/>
    <w:rsid w:val="00B568EC"/>
    <w:rsid w:val="00B608AC"/>
    <w:rsid w:val="00B63935"/>
    <w:rsid w:val="00B9347F"/>
    <w:rsid w:val="00B951D0"/>
    <w:rsid w:val="00B95B00"/>
    <w:rsid w:val="00B95EA2"/>
    <w:rsid w:val="00BA219F"/>
    <w:rsid w:val="00BA2B81"/>
    <w:rsid w:val="00BA7512"/>
    <w:rsid w:val="00BD5A08"/>
    <w:rsid w:val="00BD5A98"/>
    <w:rsid w:val="00BE66CE"/>
    <w:rsid w:val="00C001F9"/>
    <w:rsid w:val="00C03788"/>
    <w:rsid w:val="00C21768"/>
    <w:rsid w:val="00C6534D"/>
    <w:rsid w:val="00C71A8C"/>
    <w:rsid w:val="00C912BA"/>
    <w:rsid w:val="00C932C3"/>
    <w:rsid w:val="00CA571C"/>
    <w:rsid w:val="00CA7460"/>
    <w:rsid w:val="00CB0F8F"/>
    <w:rsid w:val="00CB1466"/>
    <w:rsid w:val="00CB352A"/>
    <w:rsid w:val="00CC40ED"/>
    <w:rsid w:val="00CC7B84"/>
    <w:rsid w:val="00CE298F"/>
    <w:rsid w:val="00CE4FC3"/>
    <w:rsid w:val="00CE778A"/>
    <w:rsid w:val="00CF0843"/>
    <w:rsid w:val="00D31C06"/>
    <w:rsid w:val="00D3238C"/>
    <w:rsid w:val="00D34673"/>
    <w:rsid w:val="00D37809"/>
    <w:rsid w:val="00D42B8F"/>
    <w:rsid w:val="00D438DA"/>
    <w:rsid w:val="00D46907"/>
    <w:rsid w:val="00D866BF"/>
    <w:rsid w:val="00D96E41"/>
    <w:rsid w:val="00DB0392"/>
    <w:rsid w:val="00DB2207"/>
    <w:rsid w:val="00DB33DB"/>
    <w:rsid w:val="00DB5B1E"/>
    <w:rsid w:val="00DC5199"/>
    <w:rsid w:val="00DC780F"/>
    <w:rsid w:val="00DF2BB2"/>
    <w:rsid w:val="00DF5FE9"/>
    <w:rsid w:val="00DF7ED3"/>
    <w:rsid w:val="00E07C48"/>
    <w:rsid w:val="00E200FF"/>
    <w:rsid w:val="00E25380"/>
    <w:rsid w:val="00E5300C"/>
    <w:rsid w:val="00E8289D"/>
    <w:rsid w:val="00E8609D"/>
    <w:rsid w:val="00EC0422"/>
    <w:rsid w:val="00EC52EB"/>
    <w:rsid w:val="00ED04A9"/>
    <w:rsid w:val="00ED70CD"/>
    <w:rsid w:val="00F1650A"/>
    <w:rsid w:val="00F201B5"/>
    <w:rsid w:val="00F27674"/>
    <w:rsid w:val="00F31B14"/>
    <w:rsid w:val="00F36FAA"/>
    <w:rsid w:val="00F5108A"/>
    <w:rsid w:val="00F55CDB"/>
    <w:rsid w:val="00F673F5"/>
    <w:rsid w:val="00F7312D"/>
    <w:rsid w:val="00FC64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B2819-E6AD-4257-AE24-6AC94436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963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 w:id="20486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D57C-5451-4563-8EAF-E54C1B36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2015-01-20T12:36:00Z</cp:lastPrinted>
  <dcterms:created xsi:type="dcterms:W3CDTF">2015-10-20T05:56:00Z</dcterms:created>
  <dcterms:modified xsi:type="dcterms:W3CDTF">2015-10-20T05:56:00Z</dcterms:modified>
</cp:coreProperties>
</file>