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0960DA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7740B4">
        <w:rPr>
          <w:sz w:val="24"/>
          <w:szCs w:val="24"/>
        </w:rPr>
        <w:t>3</w:t>
      </w:r>
      <w:r w:rsidR="000960DA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0960DA">
        <w:rPr>
          <w:sz w:val="24"/>
          <w:szCs w:val="24"/>
        </w:rPr>
        <w:t xml:space="preserve"> </w:t>
      </w:r>
      <w:bookmarkStart w:id="0" w:name="_GoBack"/>
      <w:bookmarkEnd w:id="0"/>
      <w:r w:rsidR="00840385">
        <w:rPr>
          <w:sz w:val="24"/>
          <w:szCs w:val="24"/>
        </w:rPr>
        <w:t>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840385">
        <w:rPr>
          <w:sz w:val="24"/>
          <w:szCs w:val="24"/>
        </w:rPr>
        <w:t>07</w:t>
      </w:r>
      <w:r w:rsidR="003C0816">
        <w:rPr>
          <w:sz w:val="24"/>
          <w:szCs w:val="24"/>
        </w:rPr>
        <w:t>.0</w:t>
      </w:r>
      <w:r w:rsidR="00840385">
        <w:rPr>
          <w:sz w:val="24"/>
          <w:szCs w:val="24"/>
        </w:rPr>
        <w:t>9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433642">
      <w:pPr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7740B4">
        <w:rPr>
          <w:sz w:val="24"/>
          <w:szCs w:val="24"/>
          <w:u w:val="single"/>
        </w:rPr>
        <w:t>4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7E2828">
        <w:rPr>
          <w:b/>
          <w:sz w:val="24"/>
          <w:szCs w:val="24"/>
        </w:rPr>
        <w:t>Pomenovanie ulíc a prečíslovanie domov v obci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46897" w:rsidRDefault="00B46897" w:rsidP="00E70B59">
      <w:pPr>
        <w:spacing w:line="240" w:lineRule="auto"/>
        <w:rPr>
          <w:b/>
          <w:i/>
          <w:sz w:val="24"/>
          <w:szCs w:val="24"/>
        </w:rPr>
      </w:pPr>
    </w:p>
    <w:p w:rsidR="00543D7E" w:rsidRDefault="00543D7E" w:rsidP="00E70B59">
      <w:pPr>
        <w:spacing w:line="240" w:lineRule="auto"/>
        <w:rPr>
          <w:sz w:val="24"/>
          <w:szCs w:val="24"/>
        </w:rPr>
      </w:pPr>
    </w:p>
    <w:p w:rsidR="00E70B59" w:rsidRPr="00E70B59" w:rsidRDefault="00E70B59" w:rsidP="00E70B59">
      <w:pPr>
        <w:spacing w:line="240" w:lineRule="auto"/>
        <w:rPr>
          <w:b/>
          <w:sz w:val="24"/>
          <w:szCs w:val="24"/>
        </w:rPr>
      </w:pPr>
      <w:r w:rsidRPr="00E70B59">
        <w:rPr>
          <w:b/>
          <w:sz w:val="24"/>
          <w:szCs w:val="24"/>
        </w:rPr>
        <w:t xml:space="preserve">Dôvodová správa k materiálu č. </w:t>
      </w:r>
      <w:r w:rsidR="000801DA">
        <w:rPr>
          <w:b/>
          <w:sz w:val="24"/>
          <w:szCs w:val="24"/>
        </w:rPr>
        <w:t>3</w:t>
      </w:r>
      <w:r w:rsidRPr="00E70B59">
        <w:rPr>
          <w:b/>
          <w:sz w:val="24"/>
          <w:szCs w:val="24"/>
        </w:rPr>
        <w:t xml:space="preserve"> na </w:t>
      </w:r>
      <w:r w:rsidR="00840385">
        <w:rPr>
          <w:b/>
          <w:sz w:val="24"/>
          <w:szCs w:val="24"/>
        </w:rPr>
        <w:t>8</w:t>
      </w:r>
      <w:r w:rsidRPr="00E70B59">
        <w:rPr>
          <w:b/>
          <w:sz w:val="24"/>
          <w:szCs w:val="24"/>
        </w:rPr>
        <w:t xml:space="preserve">. zasadnutie OZ v Trnovci nad Váhom </w:t>
      </w:r>
    </w:p>
    <w:p w:rsidR="000544F0" w:rsidRDefault="000544F0" w:rsidP="00931301">
      <w:pPr>
        <w:spacing w:line="240" w:lineRule="auto"/>
      </w:pPr>
      <w:r>
        <w:t>Na základe zákona 369/1990 Zb. o obecnom zriadení §</w:t>
      </w:r>
      <w:r w:rsidR="0095650C">
        <w:t>2</w:t>
      </w:r>
      <w:r w:rsidR="000A0693">
        <w:t>b</w:t>
      </w:r>
      <w:r w:rsidR="0095650C">
        <w:t>, Obec určuje a mení nariadením názvy ulíc a iných verejných priestranstiev</w:t>
      </w:r>
      <w:r w:rsidR="000A0693">
        <w:t xml:space="preserve"> a §2c, Obec určuje stavbám súpisné a orientačné číslo, vedie evidenciu súpisných čísiel a evidenciu orientačných </w:t>
      </w:r>
      <w:r w:rsidR="008F2040">
        <w:t>čísiel</w:t>
      </w:r>
      <w:r w:rsidR="000A0693">
        <w:t xml:space="preserve"> a udržiava ju v súlade so skutočným stavom</w:t>
      </w:r>
      <w:r w:rsidR="0095650C">
        <w:t>.</w:t>
      </w:r>
    </w:p>
    <w:p w:rsidR="007E2828" w:rsidRDefault="007E2828" w:rsidP="00931301">
      <w:pPr>
        <w:spacing w:line="240" w:lineRule="auto"/>
      </w:pPr>
      <w:r>
        <w:t xml:space="preserve">Obecné zastupiteľstvo v Trnovci nad Váhom v zmysle </w:t>
      </w:r>
      <w:r w:rsidR="009A0964">
        <w:t>§ 11 ods. 4 bod g)</w:t>
      </w:r>
      <w:r>
        <w:t xml:space="preserve"> zákona SNR č. 369/1990 Zb. o obecnom zriadení v znení zákona č. 612/2002 Z. z. a vyhlášky Ministerstva vnútra SR č. 31/2003, ktorou sa ustanovujú podrobnosti o označovaní ulíc a iných verejných priestranstiev a o číslovaní stavieb na svojom zasadnutí dňa 31.5.2004 uznesením č. 13/OZ-2004 bod II písm. d</w:t>
      </w:r>
      <w:r w:rsidR="009A0964">
        <w:t xml:space="preserve">) </w:t>
      </w:r>
      <w:r>
        <w:t>schválilo VZN č. 4/2004 o označovaní u</w:t>
      </w:r>
      <w:r w:rsidR="009A0964">
        <w:t>l</w:t>
      </w:r>
      <w:r>
        <w:t>íc na území obce Trnovec nad Váhom s účinnosťou od 01.07.2004.</w:t>
      </w:r>
    </w:p>
    <w:p w:rsidR="009A0964" w:rsidRDefault="007E2828" w:rsidP="00931301">
      <w:pPr>
        <w:spacing w:line="240" w:lineRule="auto"/>
      </w:pPr>
      <w:r>
        <w:t xml:space="preserve">Fyzické označenie ulíc tabuľami bolo prevedené, </w:t>
      </w:r>
      <w:r w:rsidR="009A0964">
        <w:t xml:space="preserve">avšak </w:t>
      </w:r>
      <w:r>
        <w:t>z technických príčin administrat</w:t>
      </w:r>
      <w:r w:rsidR="009A0964">
        <w:t xml:space="preserve">ívne </w:t>
      </w:r>
      <w:r w:rsidR="0095650C">
        <w:t xml:space="preserve">spracovanie </w:t>
      </w:r>
      <w:r w:rsidR="009A0964">
        <w:t xml:space="preserve"> nebolo vykonané</w:t>
      </w:r>
      <w:r w:rsidR="0095650C">
        <w:t xml:space="preserve"> z dôvodu zmeny vyhlášky </w:t>
      </w:r>
      <w:r w:rsidR="000A0693">
        <w:t xml:space="preserve">č. </w:t>
      </w:r>
      <w:r w:rsidR="0095650C">
        <w:t>31/2003 z 30.1. 2003, ktorá nariaďovala určiť orientačné a súpisné čísla budov</w:t>
      </w:r>
      <w:r w:rsidR="009A0964">
        <w:t>.</w:t>
      </w:r>
      <w:r w:rsidR="0095650C">
        <w:t xml:space="preserve"> Orientačné čísla budov neboli pridelené a preto nedošlo k vykonateľnosti VZN č.4/2004 o označovaní ulíc</w:t>
      </w:r>
      <w:r w:rsidR="000A0693">
        <w:t>, nakoľko systém Oddelenia dokladov danú zmenu nevedel zaevidovať</w:t>
      </w:r>
      <w:r w:rsidR="0095650C">
        <w:t>.</w:t>
      </w:r>
      <w:r w:rsidR="003936E2">
        <w:t xml:space="preserve"> Problém s číslovaním naďalej pretrváva, nakoľko súčasný stav nie je v súlade so zákonom, čo bude potrebné riešiť.</w:t>
      </w:r>
    </w:p>
    <w:p w:rsidR="007E2828" w:rsidRDefault="007E2828" w:rsidP="00931301">
      <w:pPr>
        <w:spacing w:line="240" w:lineRule="auto"/>
      </w:pPr>
      <w:r>
        <w:t xml:space="preserve">Od posledného prečíslovania domov v obci, ktoré bolo </w:t>
      </w:r>
      <w:r w:rsidR="00681787">
        <w:t xml:space="preserve">prevedené </w:t>
      </w:r>
      <w:r>
        <w:t>v sedemdesiatych rokoch</w:t>
      </w:r>
      <w:r w:rsidR="00681787">
        <w:t>, bolo veľa zmien a</w:t>
      </w:r>
      <w:r>
        <w:t xml:space="preserve"> čísla domov sú neprehľadn</w:t>
      </w:r>
      <w:r w:rsidR="00681787">
        <w:t>e</w:t>
      </w:r>
      <w:r>
        <w:t xml:space="preserve"> rozhádzané po celej obci. V tom období boli v obci súpisné čísla domov od 1 do 850. </w:t>
      </w:r>
      <w:r w:rsidR="00681787">
        <w:t>Odvtedy</w:t>
      </w:r>
      <w:r>
        <w:t xml:space="preserve"> v obci prebehla výstavba nových domov, ktorým boli priebežne prideľované súpisné čísla</w:t>
      </w:r>
      <w:r w:rsidR="00681787">
        <w:t>,</w:t>
      </w:r>
      <w:r>
        <w:t xml:space="preserve"> </w:t>
      </w:r>
      <w:proofErr w:type="spellStart"/>
      <w:r>
        <w:t>t.č</w:t>
      </w:r>
      <w:proofErr w:type="spellEnd"/>
      <w:r>
        <w:t>. je posledné súpisné číslo 1022. Čísla domov nie sú chronologicky za sebou, čo značne komplikuje orientáciu v obci domácim aj cudzím občanom.</w:t>
      </w:r>
    </w:p>
    <w:p w:rsidR="007E2828" w:rsidRDefault="0095650C" w:rsidP="00931301">
      <w:pPr>
        <w:spacing w:line="240" w:lineRule="auto"/>
      </w:pPr>
      <w:r>
        <w:t>Pre sprehľadnenie a zjednodušenie života občanov je nutné</w:t>
      </w:r>
      <w:r w:rsidR="007E2828">
        <w:t xml:space="preserve"> administratívne doriešenie a zabezpečenie označenia ulíc a iných verejných priestranstiev</w:t>
      </w:r>
      <w:r w:rsidR="000A0693">
        <w:t xml:space="preserve"> a číslovanie budov</w:t>
      </w:r>
      <w:r w:rsidR="00681787">
        <w:t xml:space="preserve">. Bude nutné </w:t>
      </w:r>
      <w:r w:rsidR="007E2828">
        <w:lastRenderedPageBreak/>
        <w:t>pouvažovať nad vykonaním kompletného preč</w:t>
      </w:r>
      <w:r w:rsidR="00681787">
        <w:t xml:space="preserve">íslovania existujúcich stavieb. </w:t>
      </w:r>
      <w:r w:rsidR="007E2828">
        <w:t>Kompletné prečíslovanie stavieb by pomohlo pre lepšiu orientáciu jednotiek záchrannej služby prvej pomoci, hasičov, bezpečnostných zložiek a vyššej bezpečnosti obyvateľov.</w:t>
      </w:r>
    </w:p>
    <w:p w:rsidR="007E2828" w:rsidRPr="00406559" w:rsidRDefault="007E2828" w:rsidP="00931301">
      <w:pPr>
        <w:spacing w:line="240" w:lineRule="auto"/>
        <w:rPr>
          <w:b/>
        </w:rPr>
      </w:pPr>
      <w:r w:rsidRPr="00406559">
        <w:rPr>
          <w:b/>
        </w:rPr>
        <w:t>Úlohy a povinnosti obce a občanov:</w:t>
      </w:r>
    </w:p>
    <w:p w:rsidR="007E2828" w:rsidRPr="00406559" w:rsidRDefault="007E2828" w:rsidP="00931301">
      <w:pPr>
        <w:spacing w:line="240" w:lineRule="auto"/>
        <w:rPr>
          <w:u w:val="single"/>
        </w:rPr>
      </w:pPr>
      <w:r w:rsidRPr="00406559">
        <w:rPr>
          <w:u w:val="single"/>
        </w:rPr>
        <w:t>Úlohy obce:</w:t>
      </w:r>
    </w:p>
    <w:p w:rsidR="007E2828" w:rsidRDefault="007E2828" w:rsidP="007E2828">
      <w:pPr>
        <w:pStyle w:val="Odstavecseseznamem"/>
        <w:numPr>
          <w:ilvl w:val="0"/>
          <w:numId w:val="4"/>
        </w:numPr>
        <w:spacing w:line="240" w:lineRule="auto"/>
      </w:pPr>
      <w:r>
        <w:t>Vypracovať VZN</w:t>
      </w:r>
      <w:r w:rsidR="001F458C">
        <w:t>, resp. aktualizácia a zmena existujúceho VZN č.4/2004 o označovaní ulíc</w:t>
      </w:r>
    </w:p>
    <w:p w:rsidR="007E2828" w:rsidRDefault="007E2828" w:rsidP="00681787">
      <w:pPr>
        <w:pStyle w:val="Odstavecseseznamem"/>
        <w:numPr>
          <w:ilvl w:val="0"/>
          <w:numId w:val="4"/>
        </w:numPr>
        <w:spacing w:line="240" w:lineRule="auto"/>
      </w:pPr>
      <w:r>
        <w:t xml:space="preserve">Administratívne pripraviť podklady </w:t>
      </w:r>
      <w:r w:rsidR="00681787">
        <w:t>(</w:t>
      </w:r>
      <w:r>
        <w:t xml:space="preserve"> nahrať do evidencie názvy ulíc, </w:t>
      </w:r>
      <w:proofErr w:type="spellStart"/>
      <w:r>
        <w:t>súp</w:t>
      </w:r>
      <w:proofErr w:type="spellEnd"/>
      <w:r>
        <w:t xml:space="preserve">. a orient. </w:t>
      </w:r>
      <w:r w:rsidR="00406559">
        <w:t>č</w:t>
      </w:r>
      <w:r>
        <w:t>ísla</w:t>
      </w:r>
      <w:r w:rsidR="00681787">
        <w:t>)</w:t>
      </w:r>
    </w:p>
    <w:p w:rsidR="007E2828" w:rsidRDefault="007E2828" w:rsidP="007E2828">
      <w:pPr>
        <w:pStyle w:val="Odstavecseseznamem"/>
        <w:numPr>
          <w:ilvl w:val="0"/>
          <w:numId w:val="4"/>
        </w:numPr>
        <w:spacing w:line="240" w:lineRule="auto"/>
      </w:pPr>
      <w:r>
        <w:t>Spolupracovať s OR PZ EO</w:t>
      </w:r>
    </w:p>
    <w:p w:rsidR="007E2828" w:rsidRDefault="00406559" w:rsidP="007E2828">
      <w:pPr>
        <w:pStyle w:val="Odstavecseseznamem"/>
        <w:numPr>
          <w:ilvl w:val="0"/>
          <w:numId w:val="4"/>
        </w:numPr>
        <w:spacing w:line="240" w:lineRule="auto"/>
      </w:pPr>
      <w:r>
        <w:t>Vyhotoviť zoznam, pripraviť a vytlačiť oznámenia pre CRO</w:t>
      </w:r>
    </w:p>
    <w:p w:rsidR="00406559" w:rsidRDefault="00406559" w:rsidP="007E2828">
      <w:pPr>
        <w:pStyle w:val="Odstavecseseznamem"/>
        <w:numPr>
          <w:ilvl w:val="0"/>
          <w:numId w:val="4"/>
        </w:numPr>
        <w:spacing w:line="240" w:lineRule="auto"/>
      </w:pPr>
      <w:r>
        <w:t xml:space="preserve">Vyhotovenie tabuliek so súpisnými číslami, ktoré sa vyhotovujú na náklady obce, stavebník ich </w:t>
      </w:r>
      <w:proofErr w:type="spellStart"/>
      <w:r>
        <w:t>obdrží</w:t>
      </w:r>
      <w:proofErr w:type="spellEnd"/>
      <w:r>
        <w:t xml:space="preserve"> bez náhrady</w:t>
      </w:r>
    </w:p>
    <w:p w:rsidR="00406559" w:rsidRDefault="00406559" w:rsidP="007E2828">
      <w:pPr>
        <w:pStyle w:val="Odstavecseseznamem"/>
        <w:numPr>
          <w:ilvl w:val="0"/>
          <w:numId w:val="4"/>
        </w:numPr>
        <w:spacing w:line="240" w:lineRule="auto"/>
      </w:pPr>
      <w:r>
        <w:t>Vyhotovenie tabuľky s orientačným čísl</w:t>
      </w:r>
      <w:r w:rsidR="001F458C">
        <w:t>om, ktoré budú vyhotovené na náklady obce</w:t>
      </w:r>
    </w:p>
    <w:p w:rsidR="00406559" w:rsidRPr="00406559" w:rsidRDefault="00406559" w:rsidP="00406559">
      <w:pPr>
        <w:spacing w:line="240" w:lineRule="auto"/>
        <w:rPr>
          <w:u w:val="single"/>
        </w:rPr>
      </w:pPr>
      <w:r w:rsidRPr="00406559">
        <w:rPr>
          <w:u w:val="single"/>
        </w:rPr>
        <w:t>Povinnosti občana:</w:t>
      </w:r>
    </w:p>
    <w:p w:rsidR="00406559" w:rsidRDefault="00406559" w:rsidP="00406559">
      <w:pPr>
        <w:pStyle w:val="Odstavecseseznamem"/>
        <w:numPr>
          <w:ilvl w:val="0"/>
          <w:numId w:val="4"/>
        </w:numPr>
        <w:spacing w:line="240" w:lineRule="auto"/>
      </w:pPr>
      <w:r>
        <w:t>Pripevnenie tabuliek súp</w:t>
      </w:r>
      <w:r w:rsidR="0046139B">
        <w:t>isných</w:t>
      </w:r>
      <w:r>
        <w:t xml:space="preserve"> a orient</w:t>
      </w:r>
      <w:r w:rsidR="0046139B">
        <w:t>ačných</w:t>
      </w:r>
      <w:r>
        <w:t xml:space="preserve"> čísiel na vlastné náklady</w:t>
      </w:r>
    </w:p>
    <w:p w:rsidR="00406559" w:rsidRDefault="00406559" w:rsidP="00406559">
      <w:pPr>
        <w:pStyle w:val="Odstavecseseznamem"/>
        <w:numPr>
          <w:ilvl w:val="0"/>
          <w:numId w:val="4"/>
        </w:numPr>
        <w:spacing w:line="240" w:lineRule="auto"/>
      </w:pPr>
      <w:r>
        <w:t xml:space="preserve">Požiadať o vyhotovenie </w:t>
      </w:r>
      <w:r w:rsidR="001F458C">
        <w:t>Elektronickej identifikačnej karty (</w:t>
      </w:r>
      <w:proofErr w:type="spellStart"/>
      <w:r w:rsidR="001F458C">
        <w:t>eID</w:t>
      </w:r>
      <w:proofErr w:type="spellEnd"/>
      <w:r w:rsidR="001F458C">
        <w:t xml:space="preserve">) – na základe zákona č. 224/2006 o občianskych preukazoch, podľa §7 ods. 2 je vydanie </w:t>
      </w:r>
      <w:proofErr w:type="spellStart"/>
      <w:r w:rsidR="001F458C">
        <w:t>eID</w:t>
      </w:r>
      <w:proofErr w:type="spellEnd"/>
      <w:r w:rsidR="001F458C">
        <w:t xml:space="preserve"> karty (OP) </w:t>
      </w:r>
      <w:r w:rsidR="001F458C" w:rsidRPr="00B17CB0">
        <w:rPr>
          <w:b/>
        </w:rPr>
        <w:t xml:space="preserve">bezplatné </w:t>
      </w:r>
    </w:p>
    <w:p w:rsidR="00406559" w:rsidRPr="00931301" w:rsidRDefault="00406559" w:rsidP="00406559">
      <w:pPr>
        <w:pStyle w:val="Odstavecseseznamem"/>
        <w:numPr>
          <w:ilvl w:val="0"/>
          <w:numId w:val="4"/>
        </w:numPr>
        <w:spacing w:line="240" w:lineRule="auto"/>
      </w:pPr>
      <w:r>
        <w:t xml:space="preserve">Fyzické a právnické osoby </w:t>
      </w:r>
      <w:r w:rsidR="00681787">
        <w:t xml:space="preserve">budú musieť </w:t>
      </w:r>
      <w:r>
        <w:t>ohlásiť zmenu adresy všade</w:t>
      </w:r>
      <w:r w:rsidR="00681787">
        <w:t xml:space="preserve"> tam,</w:t>
      </w:r>
      <w:r>
        <w:t xml:space="preserve"> kde to museli uvádzať pri vybavovaní úradných záležitostí: napr. na živnostenskom úrade,</w:t>
      </w:r>
      <w:r w:rsidR="00640B8E">
        <w:t xml:space="preserve"> obchodný register,</w:t>
      </w:r>
      <w:r>
        <w:t xml:space="preserve"> v poisťovniach,</w:t>
      </w:r>
      <w:r w:rsidR="00640B8E">
        <w:t xml:space="preserve"> na</w:t>
      </w:r>
      <w:r>
        <w:t xml:space="preserve"> daňovom úrade, fakturačných adresách rôznych spoločností</w:t>
      </w:r>
      <w:r w:rsidR="001F458C">
        <w:t>, v banke, u telefonického operátora, u zamestnávateľa a pod.</w:t>
      </w:r>
    </w:p>
    <w:sectPr w:rsidR="00406559" w:rsidRPr="00931301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1F" w:rsidRDefault="00AB6A1F" w:rsidP="003C0816">
      <w:pPr>
        <w:spacing w:after="0" w:line="240" w:lineRule="auto"/>
      </w:pPr>
      <w:r>
        <w:separator/>
      </w:r>
    </w:p>
  </w:endnote>
  <w:endnote w:type="continuationSeparator" w:id="0">
    <w:p w:rsidR="00AB6A1F" w:rsidRDefault="00AB6A1F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1F" w:rsidRDefault="00AB6A1F" w:rsidP="003C0816">
      <w:pPr>
        <w:spacing w:after="0" w:line="240" w:lineRule="auto"/>
      </w:pPr>
      <w:r>
        <w:separator/>
      </w:r>
    </w:p>
  </w:footnote>
  <w:footnote w:type="continuationSeparator" w:id="0">
    <w:p w:rsidR="00AB6A1F" w:rsidRDefault="00AB6A1F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C32BBF"/>
    <w:multiLevelType w:val="hybridMultilevel"/>
    <w:tmpl w:val="DBD65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83831"/>
    <w:multiLevelType w:val="hybridMultilevel"/>
    <w:tmpl w:val="462210D2"/>
    <w:lvl w:ilvl="0" w:tplc="57CA41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F92"/>
    <w:rsid w:val="00004444"/>
    <w:rsid w:val="00016D49"/>
    <w:rsid w:val="0002739C"/>
    <w:rsid w:val="000334B0"/>
    <w:rsid w:val="0004040F"/>
    <w:rsid w:val="00040BF1"/>
    <w:rsid w:val="0004485D"/>
    <w:rsid w:val="000544F0"/>
    <w:rsid w:val="000570FD"/>
    <w:rsid w:val="0006273E"/>
    <w:rsid w:val="000752B1"/>
    <w:rsid w:val="00076C6E"/>
    <w:rsid w:val="000801DA"/>
    <w:rsid w:val="0008499A"/>
    <w:rsid w:val="0008581B"/>
    <w:rsid w:val="000960DA"/>
    <w:rsid w:val="000A0364"/>
    <w:rsid w:val="000A0693"/>
    <w:rsid w:val="000A07EA"/>
    <w:rsid w:val="000A5114"/>
    <w:rsid w:val="000A60F7"/>
    <w:rsid w:val="000F5869"/>
    <w:rsid w:val="00120750"/>
    <w:rsid w:val="001337DC"/>
    <w:rsid w:val="00142186"/>
    <w:rsid w:val="00142328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E702D"/>
    <w:rsid w:val="001F1B63"/>
    <w:rsid w:val="001F458C"/>
    <w:rsid w:val="00201009"/>
    <w:rsid w:val="0020262D"/>
    <w:rsid w:val="00213B09"/>
    <w:rsid w:val="002500AE"/>
    <w:rsid w:val="00254586"/>
    <w:rsid w:val="0026547E"/>
    <w:rsid w:val="002A7393"/>
    <w:rsid w:val="002B5E9C"/>
    <w:rsid w:val="00302C09"/>
    <w:rsid w:val="00304520"/>
    <w:rsid w:val="00321471"/>
    <w:rsid w:val="00321CF0"/>
    <w:rsid w:val="00324F26"/>
    <w:rsid w:val="00331A10"/>
    <w:rsid w:val="003359BF"/>
    <w:rsid w:val="00337A2D"/>
    <w:rsid w:val="0034454B"/>
    <w:rsid w:val="00366DBC"/>
    <w:rsid w:val="00373F86"/>
    <w:rsid w:val="00380EE4"/>
    <w:rsid w:val="00386B73"/>
    <w:rsid w:val="0039207F"/>
    <w:rsid w:val="003936E2"/>
    <w:rsid w:val="003965EE"/>
    <w:rsid w:val="003C0816"/>
    <w:rsid w:val="003E5693"/>
    <w:rsid w:val="003F75C2"/>
    <w:rsid w:val="004049B2"/>
    <w:rsid w:val="00406559"/>
    <w:rsid w:val="00433642"/>
    <w:rsid w:val="00434D51"/>
    <w:rsid w:val="00435F54"/>
    <w:rsid w:val="004408AD"/>
    <w:rsid w:val="00455D92"/>
    <w:rsid w:val="0046139B"/>
    <w:rsid w:val="004D52DA"/>
    <w:rsid w:val="004D645E"/>
    <w:rsid w:val="004E18D4"/>
    <w:rsid w:val="004F59C1"/>
    <w:rsid w:val="00533582"/>
    <w:rsid w:val="00534B0A"/>
    <w:rsid w:val="005418E8"/>
    <w:rsid w:val="00543D7E"/>
    <w:rsid w:val="00545A57"/>
    <w:rsid w:val="00550B33"/>
    <w:rsid w:val="0056765B"/>
    <w:rsid w:val="00574F2C"/>
    <w:rsid w:val="00577570"/>
    <w:rsid w:val="005C0240"/>
    <w:rsid w:val="005C6254"/>
    <w:rsid w:val="005D20E9"/>
    <w:rsid w:val="00600E3C"/>
    <w:rsid w:val="00603117"/>
    <w:rsid w:val="006113B9"/>
    <w:rsid w:val="00635F9C"/>
    <w:rsid w:val="00640B8E"/>
    <w:rsid w:val="00643BBE"/>
    <w:rsid w:val="00643E29"/>
    <w:rsid w:val="00660A01"/>
    <w:rsid w:val="00681787"/>
    <w:rsid w:val="0069446D"/>
    <w:rsid w:val="00696F39"/>
    <w:rsid w:val="006A2725"/>
    <w:rsid w:val="006A5DC6"/>
    <w:rsid w:val="006A6316"/>
    <w:rsid w:val="006C2682"/>
    <w:rsid w:val="00714598"/>
    <w:rsid w:val="0073216E"/>
    <w:rsid w:val="00732A2A"/>
    <w:rsid w:val="007449BF"/>
    <w:rsid w:val="00753200"/>
    <w:rsid w:val="00754AC6"/>
    <w:rsid w:val="007740B4"/>
    <w:rsid w:val="00775ED5"/>
    <w:rsid w:val="007A5536"/>
    <w:rsid w:val="007B1BE0"/>
    <w:rsid w:val="007B7AB8"/>
    <w:rsid w:val="007C3A7E"/>
    <w:rsid w:val="007C45E3"/>
    <w:rsid w:val="007E0160"/>
    <w:rsid w:val="007E2828"/>
    <w:rsid w:val="0082024C"/>
    <w:rsid w:val="008339D6"/>
    <w:rsid w:val="00840385"/>
    <w:rsid w:val="00842603"/>
    <w:rsid w:val="0084280D"/>
    <w:rsid w:val="00870BE0"/>
    <w:rsid w:val="008742FF"/>
    <w:rsid w:val="0088006F"/>
    <w:rsid w:val="00883A45"/>
    <w:rsid w:val="0089052C"/>
    <w:rsid w:val="008A1F6D"/>
    <w:rsid w:val="008B182D"/>
    <w:rsid w:val="008C6AA5"/>
    <w:rsid w:val="008E5E7E"/>
    <w:rsid w:val="008F1D00"/>
    <w:rsid w:val="008F2040"/>
    <w:rsid w:val="008F5E9B"/>
    <w:rsid w:val="00902FD0"/>
    <w:rsid w:val="009079F0"/>
    <w:rsid w:val="00913273"/>
    <w:rsid w:val="00931301"/>
    <w:rsid w:val="00936AC6"/>
    <w:rsid w:val="009453B8"/>
    <w:rsid w:val="0095650C"/>
    <w:rsid w:val="009570BC"/>
    <w:rsid w:val="0095737E"/>
    <w:rsid w:val="00963309"/>
    <w:rsid w:val="0096769D"/>
    <w:rsid w:val="00970DB6"/>
    <w:rsid w:val="009945DA"/>
    <w:rsid w:val="009A0964"/>
    <w:rsid w:val="009B0290"/>
    <w:rsid w:val="009E2FC1"/>
    <w:rsid w:val="009E5357"/>
    <w:rsid w:val="009F2830"/>
    <w:rsid w:val="009F583A"/>
    <w:rsid w:val="00A119CC"/>
    <w:rsid w:val="00A14DE3"/>
    <w:rsid w:val="00A16E55"/>
    <w:rsid w:val="00A21A3D"/>
    <w:rsid w:val="00A2748A"/>
    <w:rsid w:val="00A35322"/>
    <w:rsid w:val="00A4608F"/>
    <w:rsid w:val="00A61DE9"/>
    <w:rsid w:val="00A7106F"/>
    <w:rsid w:val="00A73023"/>
    <w:rsid w:val="00A73A01"/>
    <w:rsid w:val="00A85DD1"/>
    <w:rsid w:val="00AB4887"/>
    <w:rsid w:val="00AB6A1F"/>
    <w:rsid w:val="00AC042D"/>
    <w:rsid w:val="00AD2309"/>
    <w:rsid w:val="00AE44D1"/>
    <w:rsid w:val="00AF04CF"/>
    <w:rsid w:val="00B00DC6"/>
    <w:rsid w:val="00B17CB0"/>
    <w:rsid w:val="00B24F92"/>
    <w:rsid w:val="00B33BDF"/>
    <w:rsid w:val="00B429B0"/>
    <w:rsid w:val="00B46897"/>
    <w:rsid w:val="00B50764"/>
    <w:rsid w:val="00B568EC"/>
    <w:rsid w:val="00B608AC"/>
    <w:rsid w:val="00B9347F"/>
    <w:rsid w:val="00B951D0"/>
    <w:rsid w:val="00B95EA2"/>
    <w:rsid w:val="00BA219F"/>
    <w:rsid w:val="00BA2B81"/>
    <w:rsid w:val="00BA7512"/>
    <w:rsid w:val="00BD5A08"/>
    <w:rsid w:val="00BE66CE"/>
    <w:rsid w:val="00C001F9"/>
    <w:rsid w:val="00C03788"/>
    <w:rsid w:val="00C21768"/>
    <w:rsid w:val="00C71A8C"/>
    <w:rsid w:val="00C720C9"/>
    <w:rsid w:val="00C8103E"/>
    <w:rsid w:val="00C912BA"/>
    <w:rsid w:val="00C932C3"/>
    <w:rsid w:val="00CA571C"/>
    <w:rsid w:val="00CA7460"/>
    <w:rsid w:val="00CB0F8F"/>
    <w:rsid w:val="00CB1466"/>
    <w:rsid w:val="00CC7B84"/>
    <w:rsid w:val="00CE298F"/>
    <w:rsid w:val="00CF0843"/>
    <w:rsid w:val="00D31C06"/>
    <w:rsid w:val="00D3238C"/>
    <w:rsid w:val="00D34673"/>
    <w:rsid w:val="00D37809"/>
    <w:rsid w:val="00D42B8F"/>
    <w:rsid w:val="00D438DA"/>
    <w:rsid w:val="00D46907"/>
    <w:rsid w:val="00D60361"/>
    <w:rsid w:val="00D866BF"/>
    <w:rsid w:val="00D96E41"/>
    <w:rsid w:val="00DB0392"/>
    <w:rsid w:val="00DB2207"/>
    <w:rsid w:val="00DB33DB"/>
    <w:rsid w:val="00DB5B1E"/>
    <w:rsid w:val="00DC5199"/>
    <w:rsid w:val="00DC780F"/>
    <w:rsid w:val="00DD5610"/>
    <w:rsid w:val="00DF5FE9"/>
    <w:rsid w:val="00E07C48"/>
    <w:rsid w:val="00E25380"/>
    <w:rsid w:val="00E5300C"/>
    <w:rsid w:val="00E70B59"/>
    <w:rsid w:val="00E8609D"/>
    <w:rsid w:val="00EC52EB"/>
    <w:rsid w:val="00ED70CD"/>
    <w:rsid w:val="00F1650A"/>
    <w:rsid w:val="00F201B5"/>
    <w:rsid w:val="00F27674"/>
    <w:rsid w:val="00F36FAA"/>
    <w:rsid w:val="00F5108A"/>
    <w:rsid w:val="00F55CDB"/>
    <w:rsid w:val="00F673F5"/>
    <w:rsid w:val="00F7312D"/>
    <w:rsid w:val="00FC647B"/>
    <w:rsid w:val="00FF2286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6607-24E9-4506-8359-E6F415A4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3</cp:revision>
  <cp:lastPrinted>2015-01-20T12:36:00Z</cp:lastPrinted>
  <dcterms:created xsi:type="dcterms:W3CDTF">2015-09-08T16:39:00Z</dcterms:created>
  <dcterms:modified xsi:type="dcterms:W3CDTF">2015-09-09T06:21:00Z</dcterms:modified>
</cp:coreProperties>
</file>