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>Uznesenia</w:t>
      </w:r>
    </w:p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B46744">
        <w:rPr>
          <w:sz w:val="28"/>
          <w:szCs w:val="28"/>
        </w:rPr>
        <w:t>6</w:t>
      </w:r>
      <w:r>
        <w:rPr>
          <w:sz w:val="28"/>
          <w:szCs w:val="28"/>
        </w:rPr>
        <w:t>. zasadnutia Obecného zastupiteľstva v Trnovci nad Váhom</w:t>
      </w:r>
    </w:p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dňa </w:t>
      </w:r>
      <w:r w:rsidR="00B46744">
        <w:rPr>
          <w:sz w:val="28"/>
          <w:szCs w:val="28"/>
        </w:rPr>
        <w:t>15</w:t>
      </w:r>
      <w:r>
        <w:rPr>
          <w:sz w:val="28"/>
          <w:szCs w:val="28"/>
        </w:rPr>
        <w:t xml:space="preserve">. </w:t>
      </w:r>
      <w:r w:rsidR="00B46744">
        <w:rPr>
          <w:sz w:val="28"/>
          <w:szCs w:val="28"/>
        </w:rPr>
        <w:t>júna</w:t>
      </w:r>
      <w:r>
        <w:rPr>
          <w:sz w:val="28"/>
          <w:szCs w:val="28"/>
        </w:rPr>
        <w:t xml:space="preserve"> 2015</w:t>
      </w:r>
    </w:p>
    <w:p w:rsidR="0024709E" w:rsidRDefault="0024709E" w:rsidP="002470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4709E" w:rsidRDefault="0024709E" w:rsidP="0024709E">
      <w:pPr>
        <w:jc w:val="center"/>
        <w:rPr>
          <w:sz w:val="28"/>
          <w:szCs w:val="28"/>
        </w:rPr>
      </w:pPr>
    </w:p>
    <w:p w:rsidR="0024709E" w:rsidRPr="00DC4BEB" w:rsidRDefault="0024709E" w:rsidP="007E40C6">
      <w:pPr>
        <w:spacing w:line="240" w:lineRule="auto"/>
        <w:jc w:val="center"/>
        <w:rPr>
          <w:b/>
        </w:rPr>
      </w:pPr>
      <w:r w:rsidRPr="00DC4BEB">
        <w:rPr>
          <w:b/>
        </w:rPr>
        <w:t xml:space="preserve">Uznesenie č. </w:t>
      </w:r>
      <w:r w:rsidR="007E40C6">
        <w:rPr>
          <w:b/>
        </w:rPr>
        <w:t>4</w:t>
      </w:r>
      <w:r w:rsidR="00364297">
        <w:rPr>
          <w:b/>
        </w:rPr>
        <w:t>6</w:t>
      </w:r>
      <w:r w:rsidRPr="00DC4BEB">
        <w:rPr>
          <w:b/>
        </w:rPr>
        <w:t>/2015</w:t>
      </w:r>
    </w:p>
    <w:p w:rsidR="0024709E" w:rsidRPr="00A71465" w:rsidRDefault="0024709E" w:rsidP="00583127">
      <w:pPr>
        <w:spacing w:line="240" w:lineRule="auto"/>
        <w:rPr>
          <w:b/>
        </w:rPr>
      </w:pPr>
      <w:r w:rsidRPr="00DC4BEB">
        <w:t xml:space="preserve">Obecné zastupiteľstvo v Trnovci nad Váhom </w:t>
      </w:r>
      <w:r w:rsidR="00A71465">
        <w:rPr>
          <w:b/>
        </w:rPr>
        <w:br/>
      </w:r>
      <w:r w:rsidR="00A71465">
        <w:rPr>
          <w:b/>
        </w:rPr>
        <w:br/>
      </w:r>
      <w:r w:rsidR="00A71465" w:rsidRPr="00A71465">
        <w:rPr>
          <w:b/>
        </w:rPr>
        <w:t>schvaľuje</w:t>
      </w:r>
      <w:r w:rsidR="00A71465">
        <w:t xml:space="preserve"> : </w:t>
      </w:r>
      <w:r w:rsidRPr="007A57C5">
        <w:rPr>
          <w:b/>
        </w:rPr>
        <w:t>a)</w:t>
      </w:r>
      <w:r w:rsidR="00364297">
        <w:t xml:space="preserve"> </w:t>
      </w:r>
      <w:r w:rsidR="00763A4B" w:rsidRPr="00DC4BEB">
        <w:t>zloženie návrhovej komisie</w:t>
      </w:r>
    </w:p>
    <w:p w:rsidR="0024709E" w:rsidRPr="00DC4BEB" w:rsidRDefault="00364297" w:rsidP="00583127">
      <w:pPr>
        <w:spacing w:line="240" w:lineRule="auto"/>
      </w:pPr>
      <w:r>
        <w:t xml:space="preserve">                     </w:t>
      </w:r>
      <w:r w:rsidR="0024709E" w:rsidRPr="007A57C5">
        <w:rPr>
          <w:b/>
        </w:rPr>
        <w:t>b)</w:t>
      </w:r>
      <w:r w:rsidR="0024709E" w:rsidRPr="00DC4BEB">
        <w:t xml:space="preserve"> </w:t>
      </w:r>
      <w:r w:rsidR="00763A4B" w:rsidRPr="00DC4BEB">
        <w:t>program rokovania obecného zastupiteľstva</w:t>
      </w:r>
    </w:p>
    <w:p w:rsidR="0024709E" w:rsidRPr="00DC4BEB" w:rsidRDefault="0024709E" w:rsidP="00DC4BEB">
      <w:pPr>
        <w:spacing w:line="240" w:lineRule="auto"/>
      </w:pPr>
    </w:p>
    <w:p w:rsidR="0024709E" w:rsidRPr="00DC4BEB" w:rsidRDefault="0024709E" w:rsidP="007E40C6">
      <w:pPr>
        <w:pStyle w:val="Bezmezer"/>
        <w:ind w:right="-284"/>
        <w:jc w:val="center"/>
        <w:rPr>
          <w:b/>
        </w:rPr>
      </w:pPr>
      <w:r w:rsidRPr="00DC4BEB">
        <w:rPr>
          <w:b/>
        </w:rPr>
        <w:t xml:space="preserve">Uznesenie č. </w:t>
      </w:r>
      <w:r w:rsidR="007E40C6">
        <w:rPr>
          <w:b/>
        </w:rPr>
        <w:t>4</w:t>
      </w:r>
      <w:r w:rsidR="00364297">
        <w:rPr>
          <w:b/>
        </w:rPr>
        <w:t>7</w:t>
      </w:r>
      <w:r w:rsidRPr="00DC4BEB">
        <w:rPr>
          <w:b/>
        </w:rPr>
        <w:t>/2015</w:t>
      </w:r>
    </w:p>
    <w:p w:rsidR="0024709E" w:rsidRPr="00DC4BEB" w:rsidRDefault="0024709E" w:rsidP="00DC4BEB">
      <w:pPr>
        <w:pStyle w:val="Bezmezer"/>
        <w:ind w:right="-284"/>
        <w:jc w:val="center"/>
        <w:rPr>
          <w:b/>
        </w:rPr>
      </w:pPr>
    </w:p>
    <w:p w:rsidR="0024709E" w:rsidRPr="00DC4BEB" w:rsidRDefault="0024709E" w:rsidP="007E40C6">
      <w:pPr>
        <w:pStyle w:val="Bezmezer"/>
        <w:ind w:right="-284"/>
        <w:rPr>
          <w:iCs/>
        </w:rPr>
      </w:pPr>
      <w:r w:rsidRPr="00DC4BEB">
        <w:rPr>
          <w:iCs/>
        </w:rPr>
        <w:t xml:space="preserve">Obecné zastupiteľstvo v Trnovci nad Váhom </w:t>
      </w:r>
    </w:p>
    <w:p w:rsidR="0024709E" w:rsidRPr="00DC4BEB" w:rsidRDefault="0024709E" w:rsidP="00DC4BEB">
      <w:pPr>
        <w:pStyle w:val="Bezmezer"/>
        <w:ind w:right="-284"/>
        <w:rPr>
          <w:iCs/>
        </w:rPr>
      </w:pPr>
    </w:p>
    <w:p w:rsidR="00364297" w:rsidRPr="00364297" w:rsidRDefault="00364297" w:rsidP="00364297">
      <w:pPr>
        <w:numPr>
          <w:ilvl w:val="0"/>
          <w:numId w:val="18"/>
        </w:numPr>
        <w:spacing w:line="240" w:lineRule="auto"/>
        <w:rPr>
          <w:rFonts w:ascii="Calibri" w:eastAsia="Calibri" w:hAnsi="Calibri" w:cs="Times New Roman"/>
          <w:b/>
          <w:bCs/>
          <w:iCs/>
        </w:rPr>
      </w:pPr>
      <w:r w:rsidRPr="00364297">
        <w:rPr>
          <w:rFonts w:ascii="Calibri" w:eastAsia="Calibri" w:hAnsi="Calibri" w:cs="Times New Roman"/>
          <w:b/>
          <w:bCs/>
          <w:iCs/>
        </w:rPr>
        <w:t>berie na vedomie</w:t>
      </w:r>
      <w:r>
        <w:rPr>
          <w:rFonts w:ascii="Calibri" w:eastAsia="Calibri" w:hAnsi="Calibri" w:cs="Times New Roman"/>
          <w:b/>
          <w:bCs/>
          <w:iCs/>
        </w:rPr>
        <w:t xml:space="preserve"> </w:t>
      </w:r>
      <w:r w:rsidRPr="00364297">
        <w:rPr>
          <w:rFonts w:ascii="Calibri" w:eastAsia="Calibri" w:hAnsi="Calibri" w:cs="Times New Roman"/>
          <w:bCs/>
          <w:iCs/>
        </w:rPr>
        <w:t>informáciu o správe kamerového systému</w:t>
      </w:r>
    </w:p>
    <w:p w:rsidR="00364297" w:rsidRPr="00364297" w:rsidRDefault="00364297" w:rsidP="00364297">
      <w:pPr>
        <w:numPr>
          <w:ilvl w:val="0"/>
          <w:numId w:val="18"/>
        </w:numPr>
        <w:spacing w:line="240" w:lineRule="auto"/>
        <w:rPr>
          <w:rFonts w:ascii="Calibri" w:eastAsia="Calibri" w:hAnsi="Calibri" w:cs="Times New Roman"/>
          <w:bCs/>
          <w:iCs/>
        </w:rPr>
      </w:pPr>
      <w:r w:rsidRPr="00364297">
        <w:rPr>
          <w:rFonts w:ascii="Calibri" w:eastAsia="Calibri" w:hAnsi="Calibri" w:cs="Times New Roman"/>
          <w:b/>
          <w:bCs/>
          <w:iCs/>
        </w:rPr>
        <w:t xml:space="preserve">ukladá </w:t>
      </w:r>
      <w:r w:rsidRPr="00364297">
        <w:rPr>
          <w:rFonts w:ascii="Calibri" w:eastAsia="Calibri" w:hAnsi="Calibri" w:cs="Times New Roman"/>
          <w:bCs/>
          <w:iCs/>
        </w:rPr>
        <w:t xml:space="preserve">náčelníkovi OP vyhodnotiť účelnosť rozmiestnenia kamier a na základe zistenia zabezpečiť preloženie, prípadne doplnenie nových kamier. </w:t>
      </w:r>
    </w:p>
    <w:p w:rsidR="00364297" w:rsidRPr="00364297" w:rsidRDefault="00364297" w:rsidP="00364297">
      <w:pPr>
        <w:spacing w:line="240" w:lineRule="auto"/>
        <w:rPr>
          <w:rFonts w:ascii="Calibri" w:eastAsia="Calibri" w:hAnsi="Calibri" w:cs="Times New Roman"/>
          <w:bCs/>
          <w:iCs/>
        </w:rPr>
      </w:pPr>
      <w:r>
        <w:rPr>
          <w:rFonts w:ascii="Calibri" w:eastAsia="Calibri" w:hAnsi="Calibri" w:cs="Times New Roman"/>
          <w:bCs/>
          <w:iCs/>
        </w:rPr>
        <w:t xml:space="preserve">               </w:t>
      </w:r>
      <w:r w:rsidRPr="00364297">
        <w:rPr>
          <w:rFonts w:ascii="Calibri" w:eastAsia="Calibri" w:hAnsi="Calibri" w:cs="Times New Roman"/>
          <w:bCs/>
          <w:iCs/>
        </w:rPr>
        <w:t>Termín: do najbližšieho zastupiteľstva</w:t>
      </w:r>
    </w:p>
    <w:p w:rsidR="00DC4BEB" w:rsidRDefault="00DC4BEB" w:rsidP="00E34BCE">
      <w:pPr>
        <w:spacing w:line="240" w:lineRule="auto"/>
        <w:rPr>
          <w:b/>
        </w:rPr>
      </w:pPr>
    </w:p>
    <w:p w:rsidR="0024709E" w:rsidRPr="00DC4BEB" w:rsidRDefault="0024709E" w:rsidP="00DC4BEB">
      <w:pPr>
        <w:spacing w:line="240" w:lineRule="auto"/>
        <w:jc w:val="center"/>
        <w:rPr>
          <w:b/>
        </w:rPr>
      </w:pPr>
      <w:r w:rsidRPr="00DC4BEB">
        <w:rPr>
          <w:b/>
        </w:rPr>
        <w:t>Uznesenie č.</w:t>
      </w:r>
      <w:r w:rsidR="00364297">
        <w:rPr>
          <w:b/>
        </w:rPr>
        <w:t xml:space="preserve"> </w:t>
      </w:r>
      <w:r w:rsidR="007E40C6">
        <w:rPr>
          <w:b/>
        </w:rPr>
        <w:t>4</w:t>
      </w:r>
      <w:r w:rsidR="00364297">
        <w:rPr>
          <w:b/>
        </w:rPr>
        <w:t>8</w:t>
      </w:r>
      <w:r w:rsidRPr="00DC4BEB">
        <w:rPr>
          <w:b/>
        </w:rPr>
        <w:t>/2015</w:t>
      </w:r>
    </w:p>
    <w:p w:rsidR="0024709E" w:rsidRDefault="0024709E" w:rsidP="00DC4BEB">
      <w:pPr>
        <w:pStyle w:val="Bezmezer"/>
        <w:rPr>
          <w:bCs/>
          <w:iCs/>
        </w:rPr>
      </w:pPr>
      <w:r w:rsidRPr="00DC4BEB">
        <w:rPr>
          <w:bCs/>
          <w:iCs/>
        </w:rPr>
        <w:t>Obecné zastupiteľstvo v Trnovci nad Váhom</w:t>
      </w:r>
    </w:p>
    <w:p w:rsidR="00732951" w:rsidRPr="00DC4BEB" w:rsidRDefault="00732951" w:rsidP="00DC4BEB">
      <w:pPr>
        <w:pStyle w:val="Bezmezer"/>
        <w:rPr>
          <w:bCs/>
          <w:iCs/>
        </w:rPr>
      </w:pPr>
    </w:p>
    <w:p w:rsidR="00364297" w:rsidRPr="00364297" w:rsidRDefault="00364297" w:rsidP="00364297">
      <w:pPr>
        <w:pStyle w:val="Bezmezer"/>
      </w:pPr>
      <w:r w:rsidRPr="00364297">
        <w:rPr>
          <w:b/>
        </w:rPr>
        <w:t xml:space="preserve">1. berie na vedomie </w:t>
      </w:r>
      <w:r w:rsidRPr="00364297">
        <w:t xml:space="preserve">informáciu o predložení žiadosti obce o NFP v rámci opatrenia 2.2 OP </w:t>
      </w:r>
      <w:proofErr w:type="spellStart"/>
      <w:r w:rsidRPr="00364297">
        <w:t>KaHR</w:t>
      </w:r>
      <w:proofErr w:type="spellEnd"/>
      <w:r w:rsidRPr="00364297">
        <w:t xml:space="preserve"> na realizáciu projektu ,,Obnova verejného osvetlenia v obci Trnovec nad Váhom“</w:t>
      </w:r>
    </w:p>
    <w:p w:rsidR="00364297" w:rsidRPr="00364297" w:rsidRDefault="007A57C5" w:rsidP="00364297">
      <w:pPr>
        <w:pStyle w:val="Bezmezer"/>
        <w:rPr>
          <w:b/>
        </w:rPr>
      </w:pPr>
      <w:r>
        <w:rPr>
          <w:b/>
        </w:rPr>
        <w:br/>
      </w:r>
      <w:r w:rsidR="00364297" w:rsidRPr="00364297">
        <w:rPr>
          <w:b/>
        </w:rPr>
        <w:t>2. schvaľuje:</w:t>
      </w:r>
    </w:p>
    <w:p w:rsidR="00364297" w:rsidRPr="00364297" w:rsidRDefault="00364297" w:rsidP="00364297">
      <w:pPr>
        <w:pStyle w:val="Bezmezer"/>
      </w:pPr>
      <w:r w:rsidRPr="00364297">
        <w:rPr>
          <w:b/>
        </w:rPr>
        <w:t>a)</w:t>
      </w:r>
      <w:r>
        <w:rPr>
          <w:b/>
        </w:rPr>
        <w:t xml:space="preserve"> </w:t>
      </w:r>
      <w:r w:rsidRPr="00364297">
        <w:t xml:space="preserve">predloženie žiadosti o nenávratný finančný príspevok v rámci opatrenia 2.2 OP </w:t>
      </w:r>
      <w:proofErr w:type="spellStart"/>
      <w:r w:rsidRPr="00364297">
        <w:t>KaHR</w:t>
      </w:r>
      <w:proofErr w:type="spellEnd"/>
      <w:r w:rsidRPr="00364297">
        <w:t xml:space="preserve"> na </w:t>
      </w:r>
      <w:r w:rsidRPr="00364297">
        <w:br/>
        <w:t xml:space="preserve">realizáciu projektu ,,Obnova verejného osvetlenia v obci Trnovec nad Váhom, ktorý je </w:t>
      </w:r>
      <w:r w:rsidRPr="00364297">
        <w:br/>
        <w:t>realizovaný obcou Trnovec nad Váhom</w:t>
      </w:r>
    </w:p>
    <w:p w:rsidR="00364297" w:rsidRPr="00364297" w:rsidRDefault="00364297" w:rsidP="00364297">
      <w:pPr>
        <w:pStyle w:val="Bezmezer"/>
      </w:pPr>
      <w:r w:rsidRPr="00364297">
        <w:rPr>
          <w:b/>
        </w:rPr>
        <w:t>b)</w:t>
      </w:r>
      <w:r>
        <w:rPr>
          <w:b/>
        </w:rPr>
        <w:t xml:space="preserve"> </w:t>
      </w:r>
      <w:r w:rsidRPr="00364297">
        <w:t>zabezpečenie realizácie projektu v súlade s podmienkami poskytnutia pomoci</w:t>
      </w:r>
    </w:p>
    <w:p w:rsidR="00364297" w:rsidRPr="00364297" w:rsidRDefault="00364297" w:rsidP="00364297">
      <w:pPr>
        <w:pStyle w:val="Bezmezer"/>
      </w:pPr>
      <w:r w:rsidRPr="00364297">
        <w:rPr>
          <w:b/>
        </w:rPr>
        <w:t>c)</w:t>
      </w:r>
      <w:r>
        <w:rPr>
          <w:b/>
        </w:rPr>
        <w:t xml:space="preserve"> </w:t>
      </w:r>
      <w:r w:rsidRPr="00364297">
        <w:t xml:space="preserve">zabezpečenie finančných prostriedkov na spolufinancovanie realizovaného projektu vo </w:t>
      </w:r>
      <w:r w:rsidRPr="00364297">
        <w:br/>
        <w:t>výške rozdielu celkových výdavkov projektu a poskytnutého NFP v súlade s podmienkami</w:t>
      </w:r>
      <w:r w:rsidRPr="00364297">
        <w:br/>
        <w:t xml:space="preserve"> poskytnutia pomoci</w:t>
      </w:r>
    </w:p>
    <w:p w:rsidR="00451C44" w:rsidRPr="00364297" w:rsidRDefault="00451C44" w:rsidP="00DC4BEB">
      <w:pPr>
        <w:pStyle w:val="Bezmezer"/>
        <w:rPr>
          <w:bCs/>
          <w:iCs/>
        </w:rPr>
      </w:pPr>
    </w:p>
    <w:p w:rsidR="00732951" w:rsidRPr="00364297" w:rsidRDefault="00732951" w:rsidP="00DC4BEB">
      <w:pPr>
        <w:pStyle w:val="Bezmezer"/>
        <w:rPr>
          <w:bCs/>
          <w:iCs/>
        </w:rPr>
      </w:pPr>
    </w:p>
    <w:p w:rsidR="00364297" w:rsidRPr="00364297" w:rsidRDefault="00364297" w:rsidP="00364297">
      <w:pPr>
        <w:pStyle w:val="Bezmezer"/>
        <w:jc w:val="center"/>
        <w:rPr>
          <w:b/>
          <w:bCs/>
          <w:iCs/>
        </w:rPr>
      </w:pPr>
      <w:r w:rsidRPr="00364297">
        <w:rPr>
          <w:b/>
          <w:bCs/>
          <w:iCs/>
        </w:rPr>
        <w:t>Uznesenie č.</w:t>
      </w:r>
      <w:r>
        <w:rPr>
          <w:b/>
          <w:bCs/>
          <w:iCs/>
        </w:rPr>
        <w:t xml:space="preserve"> </w:t>
      </w:r>
      <w:r w:rsidRPr="00364297">
        <w:rPr>
          <w:b/>
          <w:bCs/>
          <w:iCs/>
        </w:rPr>
        <w:t>4</w:t>
      </w:r>
      <w:r>
        <w:rPr>
          <w:b/>
          <w:bCs/>
          <w:iCs/>
        </w:rPr>
        <w:t>9</w:t>
      </w:r>
      <w:r w:rsidRPr="00364297">
        <w:rPr>
          <w:b/>
          <w:bCs/>
          <w:iCs/>
        </w:rPr>
        <w:t>/2015</w:t>
      </w:r>
    </w:p>
    <w:p w:rsidR="00364297" w:rsidRDefault="00364297" w:rsidP="00364297">
      <w:pPr>
        <w:pStyle w:val="Bezmezer"/>
        <w:rPr>
          <w:bCs/>
          <w:iCs/>
        </w:rPr>
      </w:pPr>
    </w:p>
    <w:p w:rsidR="00364297" w:rsidRPr="00364297" w:rsidRDefault="00364297" w:rsidP="00364297">
      <w:pPr>
        <w:pStyle w:val="Bezmezer"/>
        <w:rPr>
          <w:bCs/>
          <w:iCs/>
        </w:rPr>
      </w:pPr>
      <w:r w:rsidRPr="00364297">
        <w:rPr>
          <w:bCs/>
          <w:iCs/>
        </w:rPr>
        <w:t>Obecné zastupiteľstvo v Trnovci nad Váhom</w:t>
      </w:r>
    </w:p>
    <w:p w:rsidR="00732951" w:rsidRDefault="00732951" w:rsidP="00DC4BEB">
      <w:pPr>
        <w:pStyle w:val="Bezmezer"/>
        <w:rPr>
          <w:bCs/>
          <w:iCs/>
        </w:rPr>
      </w:pPr>
    </w:p>
    <w:p w:rsidR="007A57C5" w:rsidRDefault="007A57C5" w:rsidP="00364297">
      <w:pPr>
        <w:pStyle w:val="Bezmezer"/>
        <w:tabs>
          <w:tab w:val="left" w:pos="3765"/>
        </w:tabs>
        <w:rPr>
          <w:b/>
          <w:bCs/>
          <w:iCs/>
        </w:rPr>
      </w:pPr>
    </w:p>
    <w:p w:rsidR="007A57C5" w:rsidRDefault="007A57C5" w:rsidP="00364297">
      <w:pPr>
        <w:pStyle w:val="Bezmezer"/>
        <w:tabs>
          <w:tab w:val="left" w:pos="3765"/>
        </w:tabs>
        <w:rPr>
          <w:b/>
          <w:bCs/>
          <w:iCs/>
        </w:rPr>
      </w:pPr>
    </w:p>
    <w:p w:rsidR="00364297" w:rsidRPr="00364297" w:rsidRDefault="00364297" w:rsidP="00364297">
      <w:pPr>
        <w:pStyle w:val="Bezmezer"/>
        <w:tabs>
          <w:tab w:val="left" w:pos="3765"/>
        </w:tabs>
        <w:rPr>
          <w:b/>
          <w:bCs/>
          <w:iCs/>
        </w:rPr>
      </w:pPr>
      <w:r w:rsidRPr="00364297">
        <w:rPr>
          <w:b/>
          <w:bCs/>
          <w:iCs/>
        </w:rPr>
        <w:lastRenderedPageBreak/>
        <w:t xml:space="preserve">1. schvaľuje: </w:t>
      </w:r>
    </w:p>
    <w:p w:rsidR="00364297" w:rsidRPr="00364297" w:rsidRDefault="00364297" w:rsidP="00364297">
      <w:pPr>
        <w:pStyle w:val="Bezmezer"/>
        <w:tabs>
          <w:tab w:val="left" w:pos="3765"/>
        </w:tabs>
        <w:rPr>
          <w:bCs/>
          <w:iCs/>
        </w:rPr>
      </w:pPr>
      <w:r w:rsidRPr="00364297">
        <w:rPr>
          <w:b/>
          <w:bCs/>
          <w:iCs/>
        </w:rPr>
        <w:t>a)</w:t>
      </w:r>
      <w:r w:rsidRPr="00364297">
        <w:rPr>
          <w:bCs/>
          <w:iCs/>
        </w:rPr>
        <w:t xml:space="preserve"> zámer predaja majetku obce: stavebné pozemky, p. č. 392/1, zastavené plochy a nádvoria o výmere 614,4 m2, p. č. 399/1, zastavané plochy a nádvoria o výmere 655,6 m2, p. č. 396, zastavané plochy a nádvoria o výmere 550,2 m2, p. č. 398/1, zastavané plochy a nádvoria o výmere 552,5 m2, p. č. 398/2, zastavané plochy a nádvoria o výmere 556,5 m2, p. č. 388, zastavané plochy a nádvoria o výmere 593,9 m2, p. č. 377/10, zastavané plochy a nádvoria o výmere 594,0 m2, p. č. 377/6, zastavané plochy a nádvoria o výmere 593,5 m2, p. č. 377/9, zastavané plochy a nádvoria o výmere 594,4 m2, na individuálnu výstavbu rodinných domov</w:t>
      </w:r>
    </w:p>
    <w:p w:rsidR="00364297" w:rsidRPr="00364297" w:rsidRDefault="00364297" w:rsidP="00364297">
      <w:pPr>
        <w:pStyle w:val="Bezmezer"/>
        <w:tabs>
          <w:tab w:val="left" w:pos="3765"/>
        </w:tabs>
        <w:rPr>
          <w:bCs/>
          <w:iCs/>
        </w:rPr>
      </w:pPr>
      <w:r w:rsidRPr="00364297">
        <w:rPr>
          <w:b/>
          <w:bCs/>
          <w:iCs/>
        </w:rPr>
        <w:t>b)</w:t>
      </w:r>
      <w:r w:rsidRPr="00364297">
        <w:rPr>
          <w:bCs/>
          <w:iCs/>
        </w:rPr>
        <w:t xml:space="preserve"> spôsob predaja majetku obce a to: obchodnou verejnou súťažou</w:t>
      </w:r>
    </w:p>
    <w:p w:rsidR="00364297" w:rsidRPr="00364297" w:rsidRDefault="00364297" w:rsidP="00364297">
      <w:pPr>
        <w:pStyle w:val="Bezmezer"/>
        <w:tabs>
          <w:tab w:val="left" w:pos="3765"/>
        </w:tabs>
        <w:rPr>
          <w:bCs/>
          <w:iCs/>
        </w:rPr>
      </w:pPr>
      <w:r w:rsidRPr="00364297">
        <w:rPr>
          <w:b/>
          <w:bCs/>
          <w:iCs/>
        </w:rPr>
        <w:t>c)</w:t>
      </w:r>
      <w:r w:rsidRPr="00364297">
        <w:rPr>
          <w:bCs/>
          <w:iCs/>
        </w:rPr>
        <w:t xml:space="preserve"> znenie kúpnej zmluvy na odpredaj nehnuteľnosti, ktorá je vo výlučnom vlastníctve obce Trnovec nad Váhom</w:t>
      </w:r>
    </w:p>
    <w:p w:rsidR="00364297" w:rsidRPr="00364297" w:rsidRDefault="00364297" w:rsidP="00364297">
      <w:pPr>
        <w:pStyle w:val="Bezmezer"/>
        <w:tabs>
          <w:tab w:val="left" w:pos="3765"/>
        </w:tabs>
        <w:rPr>
          <w:bCs/>
          <w:iCs/>
        </w:rPr>
      </w:pPr>
      <w:r w:rsidRPr="00364297">
        <w:rPr>
          <w:b/>
          <w:bCs/>
          <w:iCs/>
        </w:rPr>
        <w:t>d)</w:t>
      </w:r>
      <w:r w:rsidRPr="00364297">
        <w:rPr>
          <w:bCs/>
          <w:iCs/>
        </w:rPr>
        <w:t xml:space="preserve"> podmienky obchodnej verejnej súťaže na odpredaj nehnuteľnosti, ktorá je vo výlučnom vlastníctve obce Trnovec nad Váhom</w:t>
      </w:r>
    </w:p>
    <w:p w:rsidR="00364297" w:rsidRPr="00364297" w:rsidRDefault="00364297" w:rsidP="00364297">
      <w:pPr>
        <w:pStyle w:val="Bezmezer"/>
        <w:tabs>
          <w:tab w:val="left" w:pos="3765"/>
        </w:tabs>
        <w:rPr>
          <w:bCs/>
          <w:iCs/>
        </w:rPr>
      </w:pPr>
    </w:p>
    <w:p w:rsidR="00364297" w:rsidRPr="00364297" w:rsidRDefault="00364297" w:rsidP="00364297">
      <w:pPr>
        <w:pStyle w:val="Bezmezer"/>
        <w:tabs>
          <w:tab w:val="left" w:pos="3765"/>
        </w:tabs>
        <w:rPr>
          <w:bCs/>
          <w:iCs/>
        </w:rPr>
      </w:pPr>
      <w:r w:rsidRPr="00364297">
        <w:rPr>
          <w:b/>
          <w:bCs/>
          <w:iCs/>
        </w:rPr>
        <w:t>2. poveruje</w:t>
      </w:r>
      <w:r w:rsidRPr="00364297">
        <w:rPr>
          <w:bCs/>
          <w:iCs/>
        </w:rPr>
        <w:t xml:space="preserve"> obecný úrad zabezpečiť vyhlásenie obchodnej verejnej súťaže a zverejnenie podmienok obchodnej verejnej súťaže na úradnej tabuli obce Trnovec nad Váhom a oznámením na internetovej stránke obce.  </w:t>
      </w:r>
    </w:p>
    <w:p w:rsidR="005F5EFA" w:rsidRDefault="005F5EFA" w:rsidP="00E369C3">
      <w:pPr>
        <w:pStyle w:val="Bezmezer"/>
        <w:tabs>
          <w:tab w:val="left" w:pos="3765"/>
        </w:tabs>
        <w:rPr>
          <w:bCs/>
          <w:iCs/>
        </w:rPr>
      </w:pP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7A57C5" w:rsidRPr="007A57C5" w:rsidRDefault="007A57C5" w:rsidP="007A57C5">
      <w:pPr>
        <w:pStyle w:val="Bezmezer"/>
        <w:tabs>
          <w:tab w:val="left" w:pos="3765"/>
        </w:tabs>
        <w:jc w:val="center"/>
        <w:rPr>
          <w:b/>
          <w:bCs/>
          <w:iCs/>
        </w:rPr>
      </w:pPr>
      <w:r w:rsidRPr="007A57C5">
        <w:rPr>
          <w:b/>
          <w:bCs/>
          <w:iCs/>
        </w:rPr>
        <w:t xml:space="preserve">Uznesenie č. </w:t>
      </w:r>
      <w:r>
        <w:rPr>
          <w:b/>
          <w:bCs/>
          <w:iCs/>
        </w:rPr>
        <w:t>50</w:t>
      </w:r>
      <w:r w:rsidRPr="007A57C5">
        <w:rPr>
          <w:b/>
          <w:bCs/>
          <w:iCs/>
        </w:rPr>
        <w:t>/2015</w:t>
      </w:r>
    </w:p>
    <w:p w:rsidR="007A57C5" w:rsidRPr="007A57C5" w:rsidRDefault="007A57C5" w:rsidP="007A57C5">
      <w:pPr>
        <w:pStyle w:val="Bezmezer"/>
        <w:tabs>
          <w:tab w:val="left" w:pos="3765"/>
        </w:tabs>
        <w:rPr>
          <w:bCs/>
          <w:iCs/>
        </w:rPr>
      </w:pPr>
    </w:p>
    <w:p w:rsidR="007A57C5" w:rsidRPr="007A57C5" w:rsidRDefault="007A57C5" w:rsidP="007A57C5">
      <w:pPr>
        <w:pStyle w:val="Bezmezer"/>
        <w:tabs>
          <w:tab w:val="left" w:pos="3765"/>
        </w:tabs>
        <w:rPr>
          <w:bCs/>
          <w:iCs/>
        </w:rPr>
      </w:pPr>
      <w:r w:rsidRPr="007A57C5">
        <w:rPr>
          <w:bCs/>
          <w:iCs/>
        </w:rPr>
        <w:t>Obecné zastupiteľstvo v Trnovci nad Váhom</w:t>
      </w:r>
    </w:p>
    <w:p w:rsidR="007A57C5" w:rsidRDefault="007A57C5" w:rsidP="007A57C5">
      <w:pPr>
        <w:pStyle w:val="Bezmezer"/>
        <w:tabs>
          <w:tab w:val="left" w:pos="3765"/>
        </w:tabs>
        <w:jc w:val="center"/>
        <w:rPr>
          <w:bCs/>
          <w:iCs/>
        </w:rPr>
      </w:pPr>
    </w:p>
    <w:p w:rsidR="007A57C5" w:rsidRPr="007A57C5" w:rsidRDefault="007A57C5" w:rsidP="007A57C5">
      <w:pPr>
        <w:pStyle w:val="Bezmezer"/>
        <w:tabs>
          <w:tab w:val="left" w:pos="3765"/>
        </w:tabs>
        <w:rPr>
          <w:b/>
          <w:bCs/>
          <w:iCs/>
        </w:rPr>
      </w:pPr>
      <w:r w:rsidRPr="007A57C5">
        <w:rPr>
          <w:b/>
          <w:bCs/>
          <w:iCs/>
        </w:rPr>
        <w:t xml:space="preserve">1. berie na vedomie: </w:t>
      </w:r>
    </w:p>
    <w:p w:rsidR="007A57C5" w:rsidRPr="007A57C5" w:rsidRDefault="007A57C5" w:rsidP="007A57C5">
      <w:pPr>
        <w:pStyle w:val="Bezmezer"/>
        <w:tabs>
          <w:tab w:val="left" w:pos="3765"/>
        </w:tabs>
        <w:rPr>
          <w:bCs/>
          <w:iCs/>
        </w:rPr>
      </w:pPr>
      <w:r w:rsidRPr="007A57C5">
        <w:rPr>
          <w:b/>
          <w:bCs/>
          <w:iCs/>
        </w:rPr>
        <w:t xml:space="preserve">a) </w:t>
      </w:r>
      <w:r w:rsidRPr="007A57C5">
        <w:rPr>
          <w:bCs/>
          <w:iCs/>
        </w:rPr>
        <w:t xml:space="preserve">žiadosť o odkúpenie časti pozemku p. č. 669/9 v </w:t>
      </w:r>
      <w:proofErr w:type="spellStart"/>
      <w:r w:rsidRPr="007A57C5">
        <w:rPr>
          <w:bCs/>
          <w:iCs/>
        </w:rPr>
        <w:t>k.ú</w:t>
      </w:r>
      <w:proofErr w:type="spellEnd"/>
      <w:r w:rsidRPr="007A57C5">
        <w:rPr>
          <w:bCs/>
          <w:iCs/>
        </w:rPr>
        <w:t xml:space="preserve">. Trnovec nad Váhom, o výmere 41 m2, p. J. Tóthom s </w:t>
      </w:r>
      <w:proofErr w:type="spellStart"/>
      <w:r w:rsidRPr="007A57C5">
        <w:rPr>
          <w:bCs/>
          <w:iCs/>
        </w:rPr>
        <w:t>manž</w:t>
      </w:r>
      <w:proofErr w:type="spellEnd"/>
      <w:r w:rsidRPr="007A57C5">
        <w:rPr>
          <w:bCs/>
          <w:iCs/>
        </w:rPr>
        <w:t>.</w:t>
      </w:r>
      <w:r w:rsidRPr="007A57C5">
        <w:rPr>
          <w:bCs/>
          <w:iCs/>
        </w:rPr>
        <w:br/>
      </w:r>
      <w:r w:rsidRPr="007A57C5">
        <w:rPr>
          <w:b/>
          <w:bCs/>
          <w:iCs/>
        </w:rPr>
        <w:t xml:space="preserve">b) </w:t>
      </w:r>
      <w:r w:rsidRPr="007A57C5">
        <w:rPr>
          <w:bCs/>
          <w:iCs/>
        </w:rPr>
        <w:t xml:space="preserve">žiadosť o odkúpenie spoluvlastníckeho podielu obce z p. č. 560/2 v </w:t>
      </w:r>
      <w:proofErr w:type="spellStart"/>
      <w:r w:rsidRPr="007A57C5">
        <w:rPr>
          <w:bCs/>
          <w:iCs/>
        </w:rPr>
        <w:t>k.ú</w:t>
      </w:r>
      <w:proofErr w:type="spellEnd"/>
      <w:r w:rsidRPr="007A57C5">
        <w:rPr>
          <w:bCs/>
          <w:iCs/>
        </w:rPr>
        <w:t xml:space="preserve">. Trnovec nad Váhom, p. J. Tóthom s </w:t>
      </w:r>
      <w:proofErr w:type="spellStart"/>
      <w:r w:rsidRPr="007A57C5">
        <w:rPr>
          <w:bCs/>
          <w:iCs/>
        </w:rPr>
        <w:t>manž</w:t>
      </w:r>
      <w:proofErr w:type="spellEnd"/>
      <w:r w:rsidRPr="007A57C5">
        <w:rPr>
          <w:bCs/>
          <w:iCs/>
        </w:rPr>
        <w:t>.</w:t>
      </w:r>
      <w:r>
        <w:rPr>
          <w:bCs/>
          <w:iCs/>
        </w:rPr>
        <w:br/>
      </w:r>
    </w:p>
    <w:p w:rsidR="007A57C5" w:rsidRPr="007A57C5" w:rsidRDefault="007A57C5" w:rsidP="007A57C5">
      <w:pPr>
        <w:pStyle w:val="Bezmezer"/>
        <w:tabs>
          <w:tab w:val="left" w:pos="3765"/>
        </w:tabs>
        <w:rPr>
          <w:bCs/>
          <w:iCs/>
        </w:rPr>
      </w:pPr>
      <w:r w:rsidRPr="007A57C5">
        <w:rPr>
          <w:b/>
          <w:bCs/>
          <w:iCs/>
        </w:rPr>
        <w:t xml:space="preserve">2. odporúča </w:t>
      </w:r>
      <w:r w:rsidRPr="007A57C5">
        <w:rPr>
          <w:bCs/>
          <w:iCs/>
        </w:rPr>
        <w:t>riešiť odpredaj predmetnej parcely až po</w:t>
      </w:r>
      <w:r w:rsidR="00023CDA">
        <w:rPr>
          <w:bCs/>
          <w:iCs/>
        </w:rPr>
        <w:t xml:space="preserve"> ukončení monitorovania v</w:t>
      </w:r>
      <w:r w:rsidRPr="007A57C5">
        <w:rPr>
          <w:bCs/>
          <w:iCs/>
        </w:rPr>
        <w:t xml:space="preserve"> roku 2017, vzhľadom na skutočnosť, že parcela č. 669/9 v k. ú. Trnovec nad Váhom zasahuje do projektu Centrálnej  regenerácie obce</w:t>
      </w:r>
      <w:r>
        <w:rPr>
          <w:bCs/>
          <w:iCs/>
        </w:rPr>
        <w:br/>
      </w:r>
    </w:p>
    <w:p w:rsidR="007A57C5" w:rsidRPr="007A57C5" w:rsidRDefault="007A57C5" w:rsidP="007A57C5">
      <w:pPr>
        <w:pStyle w:val="Bezmezer"/>
        <w:tabs>
          <w:tab w:val="left" w:pos="3765"/>
        </w:tabs>
        <w:rPr>
          <w:bCs/>
          <w:iCs/>
        </w:rPr>
      </w:pPr>
      <w:r w:rsidRPr="007A57C5">
        <w:rPr>
          <w:b/>
          <w:bCs/>
          <w:iCs/>
        </w:rPr>
        <w:t xml:space="preserve">3. súhlasí </w:t>
      </w:r>
      <w:r w:rsidRPr="007A57C5">
        <w:rPr>
          <w:bCs/>
          <w:iCs/>
        </w:rPr>
        <w:t>s predajom spoluvlastníckeho podielu z p. č. 560/2 v k. ú. Trnovec nad Váhom až po odkúpení rodinného domu s. č. 548 žiadateľom</w:t>
      </w: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7A57C5" w:rsidRPr="007A57C5" w:rsidRDefault="007A57C5" w:rsidP="007A57C5">
      <w:pPr>
        <w:pStyle w:val="Bezmezer"/>
        <w:jc w:val="center"/>
        <w:rPr>
          <w:b/>
          <w:bCs/>
          <w:iCs/>
        </w:rPr>
      </w:pPr>
      <w:r w:rsidRPr="007A57C5">
        <w:rPr>
          <w:b/>
          <w:bCs/>
          <w:iCs/>
        </w:rPr>
        <w:t>Uznesenie č. 5</w:t>
      </w:r>
      <w:r>
        <w:rPr>
          <w:b/>
          <w:bCs/>
          <w:iCs/>
        </w:rPr>
        <w:t>1</w:t>
      </w:r>
      <w:r w:rsidRPr="007A57C5">
        <w:rPr>
          <w:b/>
          <w:bCs/>
          <w:iCs/>
        </w:rPr>
        <w:t>/2015</w:t>
      </w:r>
    </w:p>
    <w:p w:rsidR="007A57C5" w:rsidRPr="007A57C5" w:rsidRDefault="007A57C5" w:rsidP="007A57C5">
      <w:pPr>
        <w:pStyle w:val="Bezmezer"/>
        <w:rPr>
          <w:bCs/>
          <w:iCs/>
        </w:rPr>
      </w:pPr>
    </w:p>
    <w:p w:rsidR="007A57C5" w:rsidRPr="007A57C5" w:rsidRDefault="007A57C5" w:rsidP="007A57C5">
      <w:pPr>
        <w:pStyle w:val="Bezmezer"/>
        <w:rPr>
          <w:bCs/>
          <w:iCs/>
        </w:rPr>
      </w:pPr>
      <w:r w:rsidRPr="007A57C5">
        <w:rPr>
          <w:bCs/>
          <w:iCs/>
        </w:rPr>
        <w:t>Obecné zastupiteľstvo v Trnovci nad Váhom</w:t>
      </w: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7A57C5" w:rsidRPr="007A57C5" w:rsidRDefault="007A57C5" w:rsidP="007A57C5">
      <w:pPr>
        <w:pStyle w:val="Bezmezer"/>
        <w:tabs>
          <w:tab w:val="left" w:pos="3765"/>
        </w:tabs>
        <w:rPr>
          <w:b/>
          <w:bCs/>
          <w:iCs/>
        </w:rPr>
      </w:pPr>
      <w:r w:rsidRPr="007A57C5">
        <w:rPr>
          <w:b/>
          <w:bCs/>
          <w:iCs/>
        </w:rPr>
        <w:t xml:space="preserve">1. berie na vedomie: </w:t>
      </w:r>
    </w:p>
    <w:p w:rsidR="007A57C5" w:rsidRPr="007A57C5" w:rsidRDefault="007A57C5" w:rsidP="007A57C5">
      <w:pPr>
        <w:pStyle w:val="Bezmezer"/>
        <w:tabs>
          <w:tab w:val="left" w:pos="3765"/>
        </w:tabs>
        <w:rPr>
          <w:b/>
          <w:bCs/>
          <w:iCs/>
        </w:rPr>
      </w:pPr>
      <w:r w:rsidRPr="007A57C5">
        <w:rPr>
          <w:b/>
          <w:bCs/>
          <w:iCs/>
        </w:rPr>
        <w:t xml:space="preserve">a) </w:t>
      </w:r>
      <w:r w:rsidRPr="007A57C5">
        <w:rPr>
          <w:bCs/>
          <w:iCs/>
        </w:rPr>
        <w:t>informáciu o obecnej verejnej kanalizácii</w:t>
      </w:r>
    </w:p>
    <w:p w:rsidR="007A57C5" w:rsidRPr="007A57C5" w:rsidRDefault="007A57C5" w:rsidP="007A57C5">
      <w:pPr>
        <w:pStyle w:val="Bezmezer"/>
        <w:tabs>
          <w:tab w:val="left" w:pos="3765"/>
        </w:tabs>
        <w:rPr>
          <w:bCs/>
          <w:iCs/>
        </w:rPr>
      </w:pPr>
      <w:r w:rsidRPr="007A57C5">
        <w:rPr>
          <w:b/>
          <w:bCs/>
          <w:iCs/>
        </w:rPr>
        <w:t xml:space="preserve">b) </w:t>
      </w:r>
      <w:r w:rsidRPr="007A57C5">
        <w:rPr>
          <w:bCs/>
          <w:iCs/>
        </w:rPr>
        <w:t xml:space="preserve">návrh zmluvy o odvádzaní odpadových vôd </w:t>
      </w:r>
      <w:r>
        <w:rPr>
          <w:bCs/>
          <w:iCs/>
        </w:rPr>
        <w:br/>
      </w:r>
    </w:p>
    <w:p w:rsidR="007A57C5" w:rsidRPr="007A57C5" w:rsidRDefault="007A57C5" w:rsidP="007A57C5">
      <w:pPr>
        <w:pStyle w:val="Bezmezer"/>
        <w:tabs>
          <w:tab w:val="left" w:pos="3765"/>
        </w:tabs>
        <w:rPr>
          <w:bCs/>
          <w:iCs/>
        </w:rPr>
      </w:pPr>
      <w:r w:rsidRPr="007A57C5">
        <w:rPr>
          <w:b/>
          <w:bCs/>
          <w:iCs/>
        </w:rPr>
        <w:t xml:space="preserve">2. ukladá </w:t>
      </w:r>
      <w:r w:rsidRPr="007A57C5">
        <w:rPr>
          <w:bCs/>
          <w:iCs/>
        </w:rPr>
        <w:t xml:space="preserve">p. E. </w:t>
      </w:r>
      <w:proofErr w:type="spellStart"/>
      <w:r w:rsidRPr="007A57C5">
        <w:rPr>
          <w:bCs/>
          <w:iCs/>
        </w:rPr>
        <w:t>Bócsovej</w:t>
      </w:r>
      <w:proofErr w:type="spellEnd"/>
      <w:r>
        <w:rPr>
          <w:bCs/>
          <w:iCs/>
        </w:rPr>
        <w:t xml:space="preserve"> </w:t>
      </w:r>
      <w:r w:rsidRPr="007A57C5">
        <w:rPr>
          <w:bCs/>
          <w:iCs/>
        </w:rPr>
        <w:t>pripraviť návrh zmluvy o odvádzaní odpadových vôd medzi obcou a existujúcimi aj novými producentmi. Termín: do 31.8.2015</w:t>
      </w: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515118" w:rsidRDefault="00515118" w:rsidP="007A57C5">
      <w:pPr>
        <w:pStyle w:val="Bezmezer"/>
        <w:tabs>
          <w:tab w:val="left" w:pos="3765"/>
        </w:tabs>
        <w:jc w:val="center"/>
        <w:rPr>
          <w:b/>
          <w:bCs/>
          <w:iCs/>
        </w:rPr>
      </w:pPr>
    </w:p>
    <w:p w:rsidR="00ED6E96" w:rsidRDefault="00ED6E96" w:rsidP="007A57C5">
      <w:pPr>
        <w:pStyle w:val="Bezmezer"/>
        <w:tabs>
          <w:tab w:val="left" w:pos="3765"/>
        </w:tabs>
        <w:jc w:val="center"/>
        <w:rPr>
          <w:b/>
          <w:bCs/>
          <w:iCs/>
        </w:rPr>
      </w:pPr>
    </w:p>
    <w:p w:rsidR="00ED6E96" w:rsidRDefault="00ED6E96" w:rsidP="007A57C5">
      <w:pPr>
        <w:pStyle w:val="Bezmezer"/>
        <w:tabs>
          <w:tab w:val="left" w:pos="3765"/>
        </w:tabs>
        <w:jc w:val="center"/>
        <w:rPr>
          <w:b/>
          <w:bCs/>
          <w:iCs/>
        </w:rPr>
      </w:pPr>
    </w:p>
    <w:p w:rsidR="00ED6E96" w:rsidRDefault="00ED6E96" w:rsidP="007A57C5">
      <w:pPr>
        <w:pStyle w:val="Bezmezer"/>
        <w:tabs>
          <w:tab w:val="left" w:pos="3765"/>
        </w:tabs>
        <w:jc w:val="center"/>
        <w:rPr>
          <w:b/>
          <w:bCs/>
          <w:iCs/>
        </w:rPr>
      </w:pPr>
    </w:p>
    <w:p w:rsidR="007A57C5" w:rsidRPr="007A57C5" w:rsidRDefault="007A57C5" w:rsidP="007A57C5">
      <w:pPr>
        <w:pStyle w:val="Bezmezer"/>
        <w:tabs>
          <w:tab w:val="left" w:pos="3765"/>
        </w:tabs>
        <w:jc w:val="center"/>
        <w:rPr>
          <w:b/>
          <w:bCs/>
          <w:iCs/>
        </w:rPr>
      </w:pPr>
      <w:r w:rsidRPr="007A57C5">
        <w:rPr>
          <w:b/>
          <w:bCs/>
          <w:iCs/>
        </w:rPr>
        <w:lastRenderedPageBreak/>
        <w:t>Uznesenie č. 5</w:t>
      </w:r>
      <w:r>
        <w:rPr>
          <w:b/>
          <w:bCs/>
          <w:iCs/>
        </w:rPr>
        <w:t>2</w:t>
      </w:r>
      <w:r w:rsidRPr="007A57C5">
        <w:rPr>
          <w:b/>
          <w:bCs/>
          <w:iCs/>
        </w:rPr>
        <w:t>/2015</w:t>
      </w: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7A57C5" w:rsidRPr="007A57C5" w:rsidRDefault="007A57C5" w:rsidP="007A57C5">
      <w:pPr>
        <w:pStyle w:val="Bezmezer"/>
        <w:tabs>
          <w:tab w:val="left" w:pos="3765"/>
        </w:tabs>
        <w:rPr>
          <w:bCs/>
          <w:iCs/>
        </w:rPr>
      </w:pPr>
      <w:r w:rsidRPr="007A57C5">
        <w:rPr>
          <w:bCs/>
          <w:iCs/>
        </w:rPr>
        <w:t>Obecné zastupiteľstvo v Trnovci nad Váhom</w:t>
      </w: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7A57C5" w:rsidRDefault="007A57C5" w:rsidP="007A57C5">
      <w:pPr>
        <w:pStyle w:val="Bezmezer"/>
        <w:tabs>
          <w:tab w:val="left" w:pos="3765"/>
        </w:tabs>
        <w:rPr>
          <w:bCs/>
          <w:iCs/>
        </w:rPr>
      </w:pPr>
      <w:r w:rsidRPr="007A57C5">
        <w:rPr>
          <w:b/>
          <w:bCs/>
          <w:iCs/>
        </w:rPr>
        <w:t xml:space="preserve">1. berie na vedomie </w:t>
      </w:r>
      <w:r w:rsidRPr="007A57C5">
        <w:rPr>
          <w:bCs/>
          <w:iCs/>
        </w:rPr>
        <w:t>informáciu o skončení zmluvy o zabezpečení komplexného nakladania s komunálnymi odpadmi obce so spoločnosťou ENVI-GEOS Nitra s.r.o.</w:t>
      </w:r>
    </w:p>
    <w:p w:rsidR="007A57C5" w:rsidRPr="007A57C5" w:rsidRDefault="007A57C5" w:rsidP="007A57C5">
      <w:pPr>
        <w:pStyle w:val="Bezmezer"/>
        <w:tabs>
          <w:tab w:val="left" w:pos="3765"/>
        </w:tabs>
        <w:rPr>
          <w:bCs/>
          <w:iCs/>
        </w:rPr>
      </w:pPr>
    </w:p>
    <w:p w:rsidR="007A57C5" w:rsidRPr="007A57C5" w:rsidRDefault="007A57C5" w:rsidP="007A57C5">
      <w:pPr>
        <w:pStyle w:val="Bezmezer"/>
        <w:tabs>
          <w:tab w:val="left" w:pos="3765"/>
        </w:tabs>
        <w:rPr>
          <w:bCs/>
          <w:iCs/>
        </w:rPr>
      </w:pPr>
      <w:r w:rsidRPr="007A57C5">
        <w:rPr>
          <w:b/>
          <w:bCs/>
          <w:iCs/>
        </w:rPr>
        <w:t xml:space="preserve">2. schvaľuje </w:t>
      </w:r>
      <w:r w:rsidRPr="007A57C5">
        <w:rPr>
          <w:bCs/>
          <w:iCs/>
        </w:rPr>
        <w:t>predĺženie zmluvy o zabezpečení komplexného nakladania s komunálnymi odpadmi obce so spoločnosťou ENVI-GEOS Nitra s.r.o. dodatkom do 30.6.2016.</w:t>
      </w: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515118" w:rsidRDefault="00515118" w:rsidP="007A57C5">
      <w:pPr>
        <w:pStyle w:val="Bezmezer"/>
        <w:jc w:val="center"/>
        <w:rPr>
          <w:b/>
          <w:bCs/>
          <w:iCs/>
        </w:rPr>
      </w:pPr>
    </w:p>
    <w:p w:rsidR="007A57C5" w:rsidRPr="007A57C5" w:rsidRDefault="007A57C5" w:rsidP="007A57C5">
      <w:pPr>
        <w:pStyle w:val="Bezmezer"/>
        <w:jc w:val="center"/>
        <w:rPr>
          <w:b/>
          <w:bCs/>
          <w:iCs/>
        </w:rPr>
      </w:pPr>
      <w:r w:rsidRPr="007A57C5">
        <w:rPr>
          <w:b/>
          <w:bCs/>
          <w:iCs/>
        </w:rPr>
        <w:t>Uznesenie č. 5</w:t>
      </w:r>
      <w:r>
        <w:rPr>
          <w:b/>
          <w:bCs/>
          <w:iCs/>
        </w:rPr>
        <w:t>3</w:t>
      </w:r>
      <w:r w:rsidRPr="007A57C5">
        <w:rPr>
          <w:b/>
          <w:bCs/>
          <w:iCs/>
        </w:rPr>
        <w:t>/2015</w:t>
      </w:r>
    </w:p>
    <w:p w:rsidR="007A57C5" w:rsidRPr="007A57C5" w:rsidRDefault="007A57C5" w:rsidP="007A57C5">
      <w:pPr>
        <w:pStyle w:val="Bezmezer"/>
        <w:rPr>
          <w:bCs/>
          <w:iCs/>
        </w:rPr>
      </w:pPr>
    </w:p>
    <w:p w:rsidR="007A57C5" w:rsidRPr="007A57C5" w:rsidRDefault="007A57C5" w:rsidP="007A57C5">
      <w:pPr>
        <w:pStyle w:val="Bezmezer"/>
        <w:rPr>
          <w:bCs/>
          <w:iCs/>
        </w:rPr>
      </w:pPr>
      <w:r w:rsidRPr="007A57C5">
        <w:rPr>
          <w:bCs/>
          <w:iCs/>
        </w:rPr>
        <w:t>Obecné zastupiteľstvo v Trnovci nad Váhom</w:t>
      </w: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515118" w:rsidRDefault="00515118" w:rsidP="00515118">
      <w:pPr>
        <w:pStyle w:val="Bezmezer"/>
        <w:tabs>
          <w:tab w:val="left" w:pos="3765"/>
        </w:tabs>
        <w:rPr>
          <w:bCs/>
          <w:iCs/>
        </w:rPr>
      </w:pPr>
      <w:r w:rsidRPr="00515118">
        <w:rPr>
          <w:b/>
          <w:bCs/>
          <w:iCs/>
        </w:rPr>
        <w:t xml:space="preserve">1. berie na vedomie </w:t>
      </w:r>
      <w:r w:rsidRPr="00515118">
        <w:rPr>
          <w:bCs/>
          <w:iCs/>
        </w:rPr>
        <w:t>informáciu k projektu na vybudovanie zberného dvora</w:t>
      </w:r>
    </w:p>
    <w:p w:rsidR="00515118" w:rsidRPr="00515118" w:rsidRDefault="00515118" w:rsidP="00515118">
      <w:pPr>
        <w:pStyle w:val="Bezmezer"/>
        <w:tabs>
          <w:tab w:val="left" w:pos="3765"/>
        </w:tabs>
        <w:rPr>
          <w:bCs/>
          <w:iCs/>
        </w:rPr>
      </w:pPr>
    </w:p>
    <w:p w:rsidR="00515118" w:rsidRPr="00515118" w:rsidRDefault="00515118" w:rsidP="00515118">
      <w:pPr>
        <w:pStyle w:val="Bezmezer"/>
        <w:tabs>
          <w:tab w:val="left" w:pos="3765"/>
        </w:tabs>
        <w:rPr>
          <w:bCs/>
          <w:iCs/>
        </w:rPr>
      </w:pPr>
      <w:r w:rsidRPr="00515118">
        <w:rPr>
          <w:b/>
          <w:bCs/>
          <w:iCs/>
        </w:rPr>
        <w:t xml:space="preserve">2. ukladá </w:t>
      </w:r>
      <w:r w:rsidRPr="00515118">
        <w:rPr>
          <w:bCs/>
          <w:iCs/>
        </w:rPr>
        <w:t>zabezpečiť prepracovanie projektovej dokumentácie v zmysle návrhu a požiadať o vydanie nového stavebného povolenia.</w:t>
      </w: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515118" w:rsidRPr="00515118" w:rsidRDefault="00515118" w:rsidP="00515118">
      <w:pPr>
        <w:pStyle w:val="Bezmezer"/>
        <w:tabs>
          <w:tab w:val="left" w:pos="3765"/>
        </w:tabs>
        <w:jc w:val="center"/>
        <w:rPr>
          <w:b/>
          <w:bCs/>
          <w:iCs/>
        </w:rPr>
      </w:pPr>
      <w:r w:rsidRPr="00515118">
        <w:rPr>
          <w:b/>
          <w:bCs/>
          <w:iCs/>
        </w:rPr>
        <w:t>Uznesenie č. 5</w:t>
      </w:r>
      <w:r>
        <w:rPr>
          <w:b/>
          <w:bCs/>
          <w:iCs/>
        </w:rPr>
        <w:t>4</w:t>
      </w:r>
      <w:r w:rsidRPr="00515118">
        <w:rPr>
          <w:b/>
          <w:bCs/>
          <w:iCs/>
        </w:rPr>
        <w:t>/2015</w:t>
      </w:r>
    </w:p>
    <w:p w:rsidR="00515118" w:rsidRPr="00515118" w:rsidRDefault="00515118" w:rsidP="00515118">
      <w:pPr>
        <w:pStyle w:val="Bezmezer"/>
        <w:tabs>
          <w:tab w:val="left" w:pos="3765"/>
        </w:tabs>
        <w:rPr>
          <w:bCs/>
          <w:iCs/>
        </w:rPr>
      </w:pPr>
    </w:p>
    <w:p w:rsidR="00515118" w:rsidRDefault="00515118" w:rsidP="00515118">
      <w:pPr>
        <w:pStyle w:val="Bezmezer"/>
        <w:tabs>
          <w:tab w:val="left" w:pos="3765"/>
        </w:tabs>
        <w:rPr>
          <w:bCs/>
          <w:iCs/>
        </w:rPr>
      </w:pPr>
      <w:r w:rsidRPr="00515118">
        <w:rPr>
          <w:bCs/>
          <w:iCs/>
        </w:rPr>
        <w:t>Obecné zastupiteľstvo v Trnovci nad Váhom</w:t>
      </w:r>
    </w:p>
    <w:p w:rsidR="00515118" w:rsidRPr="00515118" w:rsidRDefault="00515118" w:rsidP="00515118">
      <w:pPr>
        <w:pStyle w:val="Bezmezer"/>
        <w:tabs>
          <w:tab w:val="left" w:pos="3765"/>
        </w:tabs>
        <w:rPr>
          <w:bCs/>
          <w:iCs/>
        </w:rPr>
      </w:pPr>
    </w:p>
    <w:p w:rsidR="00023CDA" w:rsidRPr="00023CDA" w:rsidRDefault="00023CDA" w:rsidP="00023CDA">
      <w:pPr>
        <w:pStyle w:val="Bezmezer"/>
        <w:tabs>
          <w:tab w:val="left" w:pos="3765"/>
        </w:tabs>
        <w:rPr>
          <w:b/>
          <w:bCs/>
          <w:iCs/>
        </w:rPr>
      </w:pPr>
      <w:r w:rsidRPr="00023CDA">
        <w:rPr>
          <w:b/>
          <w:bCs/>
          <w:iCs/>
        </w:rPr>
        <w:t>1. schvaľuje predĺženie nájomných zmlúv: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/>
          <w:bCs/>
          <w:iCs/>
        </w:rPr>
        <w:t xml:space="preserve">a) </w:t>
      </w:r>
      <w:r w:rsidRPr="00023CDA">
        <w:rPr>
          <w:bCs/>
          <w:iCs/>
        </w:rPr>
        <w:t xml:space="preserve">bytový dom </w:t>
      </w:r>
      <w:proofErr w:type="spellStart"/>
      <w:r w:rsidRPr="00023CDA">
        <w:rPr>
          <w:bCs/>
          <w:iCs/>
        </w:rPr>
        <w:t>súp</w:t>
      </w:r>
      <w:proofErr w:type="spellEnd"/>
      <w:r w:rsidRPr="00023CDA">
        <w:rPr>
          <w:bCs/>
          <w:iCs/>
        </w:rPr>
        <w:t xml:space="preserve">. č. 78 -predĺženie nájmu na 3 roky, do 30.6.2018 pre: 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Daniel Fekete a </w:t>
      </w:r>
      <w:proofErr w:type="spellStart"/>
      <w:r w:rsidRPr="00023CDA">
        <w:rPr>
          <w:bCs/>
          <w:iCs/>
        </w:rPr>
        <w:t>manž</w:t>
      </w:r>
      <w:proofErr w:type="spellEnd"/>
      <w:r w:rsidRPr="00023CDA">
        <w:rPr>
          <w:bCs/>
          <w:iCs/>
        </w:rPr>
        <w:t>. Lýdia- byt č. 3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Jozef </w:t>
      </w:r>
      <w:proofErr w:type="spellStart"/>
      <w:r w:rsidRPr="00023CDA">
        <w:rPr>
          <w:bCs/>
          <w:iCs/>
        </w:rPr>
        <w:t>Slíška</w:t>
      </w:r>
      <w:proofErr w:type="spellEnd"/>
      <w:r w:rsidRPr="00023CDA">
        <w:rPr>
          <w:bCs/>
          <w:iCs/>
        </w:rPr>
        <w:t xml:space="preserve"> a </w:t>
      </w:r>
      <w:proofErr w:type="spellStart"/>
      <w:r w:rsidRPr="00023CDA">
        <w:rPr>
          <w:bCs/>
          <w:iCs/>
        </w:rPr>
        <w:t>manž</w:t>
      </w:r>
      <w:proofErr w:type="spellEnd"/>
      <w:r w:rsidRPr="00023CDA">
        <w:rPr>
          <w:bCs/>
          <w:iCs/>
        </w:rPr>
        <w:t>. Janka- byt č. 4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Martin </w:t>
      </w:r>
      <w:proofErr w:type="spellStart"/>
      <w:r w:rsidRPr="00023CDA">
        <w:rPr>
          <w:bCs/>
          <w:iCs/>
        </w:rPr>
        <w:t>Kunderlík</w:t>
      </w:r>
      <w:proofErr w:type="spellEnd"/>
      <w:r w:rsidRPr="00023CDA">
        <w:rPr>
          <w:bCs/>
          <w:iCs/>
        </w:rPr>
        <w:t xml:space="preserve"> a </w:t>
      </w:r>
      <w:proofErr w:type="spellStart"/>
      <w:r w:rsidRPr="00023CDA">
        <w:rPr>
          <w:bCs/>
          <w:iCs/>
        </w:rPr>
        <w:t>manž</w:t>
      </w:r>
      <w:proofErr w:type="spellEnd"/>
      <w:r w:rsidRPr="00023CDA">
        <w:rPr>
          <w:bCs/>
          <w:iCs/>
        </w:rPr>
        <w:t>. Andrea- byt č. 5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Jozef Varga a </w:t>
      </w:r>
      <w:proofErr w:type="spellStart"/>
      <w:r w:rsidRPr="00023CDA">
        <w:rPr>
          <w:bCs/>
          <w:iCs/>
        </w:rPr>
        <w:t>manž</w:t>
      </w:r>
      <w:proofErr w:type="spellEnd"/>
      <w:r w:rsidRPr="00023CDA">
        <w:rPr>
          <w:bCs/>
          <w:iCs/>
        </w:rPr>
        <w:t>. Júlia- byt č. 6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Dalibor Lacko a </w:t>
      </w:r>
      <w:proofErr w:type="spellStart"/>
      <w:r w:rsidRPr="00023CDA">
        <w:rPr>
          <w:bCs/>
          <w:iCs/>
        </w:rPr>
        <w:t>manž</w:t>
      </w:r>
      <w:proofErr w:type="spellEnd"/>
      <w:r w:rsidRPr="00023CDA">
        <w:rPr>
          <w:bCs/>
          <w:iCs/>
        </w:rPr>
        <w:t>. Monika- byt č. 7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Katarína </w:t>
      </w:r>
      <w:proofErr w:type="spellStart"/>
      <w:r w:rsidRPr="00023CDA">
        <w:rPr>
          <w:bCs/>
          <w:iCs/>
        </w:rPr>
        <w:t>Kusyová</w:t>
      </w:r>
      <w:proofErr w:type="spellEnd"/>
      <w:r w:rsidRPr="00023CDA">
        <w:rPr>
          <w:bCs/>
          <w:iCs/>
        </w:rPr>
        <w:t>- byt č. 8</w:t>
      </w:r>
      <w:r w:rsidRPr="00023CDA">
        <w:rPr>
          <w:b/>
          <w:bCs/>
          <w:iCs/>
        </w:rPr>
        <w:t xml:space="preserve">     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/>
          <w:bCs/>
          <w:iCs/>
        </w:rPr>
        <w:t xml:space="preserve">b) </w:t>
      </w:r>
      <w:r w:rsidRPr="00023CDA">
        <w:rPr>
          <w:bCs/>
          <w:iCs/>
        </w:rPr>
        <w:t xml:space="preserve">bytový dom </w:t>
      </w:r>
      <w:proofErr w:type="spellStart"/>
      <w:r w:rsidRPr="00023CDA">
        <w:rPr>
          <w:bCs/>
          <w:iCs/>
        </w:rPr>
        <w:t>súp</w:t>
      </w:r>
      <w:proofErr w:type="spellEnd"/>
      <w:r w:rsidRPr="00023CDA">
        <w:rPr>
          <w:bCs/>
          <w:iCs/>
        </w:rPr>
        <w:t xml:space="preserve">. č. 79 -predĺženie nájmu na 3 roky, do 30.6.2018 pre: 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Silvia Tóthová- byt č. 1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Daniela </w:t>
      </w:r>
      <w:proofErr w:type="spellStart"/>
      <w:r w:rsidRPr="00023CDA">
        <w:rPr>
          <w:bCs/>
          <w:iCs/>
        </w:rPr>
        <w:t>Nagyová-Mesarošová</w:t>
      </w:r>
      <w:proofErr w:type="spellEnd"/>
      <w:r w:rsidRPr="00023CDA">
        <w:rPr>
          <w:bCs/>
          <w:iCs/>
        </w:rPr>
        <w:t>- byt č. 2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Lukáš </w:t>
      </w:r>
      <w:proofErr w:type="spellStart"/>
      <w:r w:rsidRPr="00023CDA">
        <w:rPr>
          <w:bCs/>
          <w:iCs/>
        </w:rPr>
        <w:t>Marček</w:t>
      </w:r>
      <w:proofErr w:type="spellEnd"/>
      <w:r w:rsidRPr="00023CDA">
        <w:rPr>
          <w:bCs/>
          <w:iCs/>
        </w:rPr>
        <w:t xml:space="preserve"> a </w:t>
      </w:r>
      <w:proofErr w:type="spellStart"/>
      <w:r w:rsidRPr="00023CDA">
        <w:rPr>
          <w:bCs/>
          <w:iCs/>
        </w:rPr>
        <w:t>manž</w:t>
      </w:r>
      <w:proofErr w:type="spellEnd"/>
      <w:r w:rsidRPr="00023CDA">
        <w:rPr>
          <w:bCs/>
          <w:iCs/>
        </w:rPr>
        <w:t>. Dominika- byt č. 3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Jana Žilinská a </w:t>
      </w:r>
      <w:proofErr w:type="spellStart"/>
      <w:r w:rsidRPr="00023CDA">
        <w:rPr>
          <w:bCs/>
          <w:iCs/>
        </w:rPr>
        <w:t>manž</w:t>
      </w:r>
      <w:proofErr w:type="spellEnd"/>
      <w:r w:rsidRPr="00023CDA">
        <w:rPr>
          <w:bCs/>
          <w:iCs/>
        </w:rPr>
        <w:t>. Martin Žilinský- byt č. 4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Pavel Kuruc a </w:t>
      </w:r>
      <w:proofErr w:type="spellStart"/>
      <w:r w:rsidRPr="00023CDA">
        <w:rPr>
          <w:bCs/>
          <w:iCs/>
        </w:rPr>
        <w:t>manž</w:t>
      </w:r>
      <w:proofErr w:type="spellEnd"/>
      <w:r w:rsidRPr="00023CDA">
        <w:rPr>
          <w:bCs/>
          <w:iCs/>
        </w:rPr>
        <w:t>. Jana- byt č. 5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Marián </w:t>
      </w:r>
      <w:proofErr w:type="spellStart"/>
      <w:r w:rsidRPr="00023CDA">
        <w:rPr>
          <w:bCs/>
          <w:iCs/>
        </w:rPr>
        <w:t>Zelezník</w:t>
      </w:r>
      <w:proofErr w:type="spellEnd"/>
      <w:r w:rsidRPr="00023CDA">
        <w:rPr>
          <w:bCs/>
          <w:iCs/>
        </w:rPr>
        <w:t>- byt č. 6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</w:t>
      </w:r>
      <w:proofErr w:type="spellStart"/>
      <w:r w:rsidRPr="00023CDA">
        <w:rPr>
          <w:bCs/>
          <w:iCs/>
        </w:rPr>
        <w:t>Zsolt</w:t>
      </w:r>
      <w:proofErr w:type="spellEnd"/>
      <w:r w:rsidRPr="00023CDA">
        <w:rPr>
          <w:bCs/>
          <w:iCs/>
        </w:rPr>
        <w:t xml:space="preserve"> </w:t>
      </w:r>
      <w:proofErr w:type="spellStart"/>
      <w:r w:rsidRPr="00023CDA">
        <w:rPr>
          <w:bCs/>
          <w:iCs/>
        </w:rPr>
        <w:t>Jakubec</w:t>
      </w:r>
      <w:proofErr w:type="spellEnd"/>
      <w:r w:rsidRPr="00023CDA">
        <w:rPr>
          <w:bCs/>
          <w:iCs/>
        </w:rPr>
        <w:t xml:space="preserve"> a </w:t>
      </w:r>
      <w:proofErr w:type="spellStart"/>
      <w:r w:rsidRPr="00023CDA">
        <w:rPr>
          <w:bCs/>
          <w:iCs/>
        </w:rPr>
        <w:t>manž</w:t>
      </w:r>
      <w:proofErr w:type="spellEnd"/>
      <w:r w:rsidRPr="00023CDA">
        <w:rPr>
          <w:bCs/>
          <w:iCs/>
        </w:rPr>
        <w:t>. Petra- byt č. 8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/>
          <w:bCs/>
          <w:iCs/>
        </w:rPr>
      </w:pPr>
      <w:r w:rsidRPr="00023CDA">
        <w:rPr>
          <w:b/>
          <w:bCs/>
          <w:iCs/>
        </w:rPr>
        <w:t xml:space="preserve">c) </w:t>
      </w:r>
      <w:r>
        <w:rPr>
          <w:b/>
          <w:bCs/>
          <w:iCs/>
        </w:rPr>
        <w:t xml:space="preserve"> </w:t>
      </w:r>
      <w:r w:rsidRPr="00023CDA">
        <w:rPr>
          <w:bCs/>
          <w:iCs/>
        </w:rPr>
        <w:t xml:space="preserve">bytový dom </w:t>
      </w:r>
      <w:proofErr w:type="spellStart"/>
      <w:r w:rsidRPr="00023CDA">
        <w:rPr>
          <w:bCs/>
          <w:iCs/>
        </w:rPr>
        <w:t>súp</w:t>
      </w:r>
      <w:proofErr w:type="spellEnd"/>
      <w:r w:rsidRPr="00023CDA">
        <w:rPr>
          <w:bCs/>
          <w:iCs/>
        </w:rPr>
        <w:t>. č. 79 - predĺženie nájmu na 1 rok, do 30.6.2016 nakoľko sa jedná</w:t>
      </w:r>
      <w:r w:rsidRPr="00023CDA">
        <w:rPr>
          <w:bCs/>
          <w:iCs/>
        </w:rPr>
        <w:br/>
        <w:t xml:space="preserve">     o bezbariérový byt č. 7 pre: Soňa </w:t>
      </w:r>
      <w:proofErr w:type="spellStart"/>
      <w:r w:rsidRPr="00023CDA">
        <w:rPr>
          <w:bCs/>
          <w:iCs/>
        </w:rPr>
        <w:t>Kumanová</w:t>
      </w:r>
      <w:proofErr w:type="spellEnd"/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/>
          <w:bCs/>
          <w:iCs/>
        </w:rPr>
        <w:t xml:space="preserve">d) </w:t>
      </w:r>
      <w:r w:rsidRPr="00023CDA">
        <w:rPr>
          <w:bCs/>
          <w:iCs/>
        </w:rPr>
        <w:t xml:space="preserve">bytový dom </w:t>
      </w:r>
      <w:proofErr w:type="spellStart"/>
      <w:r w:rsidRPr="00023CDA">
        <w:rPr>
          <w:bCs/>
          <w:iCs/>
        </w:rPr>
        <w:t>súp</w:t>
      </w:r>
      <w:proofErr w:type="spellEnd"/>
      <w:r w:rsidRPr="00023CDA">
        <w:rPr>
          <w:bCs/>
          <w:iCs/>
        </w:rPr>
        <w:t xml:space="preserve">. č. 303 - predĺženie nájmu na 3 roky, do 30.6.2018 pre: 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 Ladislav Krištof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 </w:t>
      </w:r>
      <w:proofErr w:type="spellStart"/>
      <w:r w:rsidRPr="00023CDA">
        <w:rPr>
          <w:bCs/>
          <w:iCs/>
        </w:rPr>
        <w:t>Anita</w:t>
      </w:r>
      <w:proofErr w:type="spellEnd"/>
      <w:r w:rsidRPr="00023CDA">
        <w:rPr>
          <w:bCs/>
          <w:iCs/>
        </w:rPr>
        <w:t xml:space="preserve"> Klinková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/>
          <w:bCs/>
          <w:iCs/>
        </w:rPr>
        <w:t xml:space="preserve">e)  </w:t>
      </w:r>
      <w:r w:rsidRPr="00023CDA">
        <w:rPr>
          <w:bCs/>
          <w:iCs/>
        </w:rPr>
        <w:t xml:space="preserve">bytový dom </w:t>
      </w:r>
      <w:proofErr w:type="spellStart"/>
      <w:r w:rsidRPr="00023CDA">
        <w:rPr>
          <w:bCs/>
          <w:iCs/>
        </w:rPr>
        <w:t>súp</w:t>
      </w:r>
      <w:proofErr w:type="spellEnd"/>
      <w:r w:rsidRPr="00023CDA">
        <w:rPr>
          <w:bCs/>
          <w:iCs/>
        </w:rPr>
        <w:t>. č. 304 - predĺženie nájmu na 3 roky, do 30.6.2018 pre: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</w:t>
      </w:r>
      <w:r>
        <w:rPr>
          <w:bCs/>
          <w:iCs/>
        </w:rPr>
        <w:t xml:space="preserve"> </w:t>
      </w:r>
      <w:r w:rsidRPr="00023CDA">
        <w:rPr>
          <w:bCs/>
          <w:iCs/>
        </w:rPr>
        <w:t>Miroslav Hrabovský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 Jozef </w:t>
      </w:r>
      <w:proofErr w:type="spellStart"/>
      <w:r w:rsidRPr="00023CDA">
        <w:rPr>
          <w:bCs/>
          <w:iCs/>
        </w:rPr>
        <w:t>Mesaroš</w:t>
      </w:r>
      <w:proofErr w:type="spellEnd"/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/>
          <w:bCs/>
          <w:iCs/>
        </w:rPr>
        <w:t>f)</w:t>
      </w:r>
      <w:r>
        <w:rPr>
          <w:b/>
          <w:bCs/>
          <w:iCs/>
        </w:rPr>
        <w:t xml:space="preserve">  </w:t>
      </w:r>
      <w:r w:rsidRPr="00023CDA">
        <w:rPr>
          <w:b/>
          <w:bCs/>
          <w:iCs/>
        </w:rPr>
        <w:t xml:space="preserve"> </w:t>
      </w:r>
      <w:r w:rsidRPr="00023CDA">
        <w:rPr>
          <w:bCs/>
          <w:iCs/>
        </w:rPr>
        <w:t xml:space="preserve">bytový dom </w:t>
      </w:r>
      <w:proofErr w:type="spellStart"/>
      <w:r w:rsidRPr="00023CDA">
        <w:rPr>
          <w:bCs/>
          <w:iCs/>
        </w:rPr>
        <w:t>súp</w:t>
      </w:r>
      <w:proofErr w:type="spellEnd"/>
      <w:r w:rsidRPr="00023CDA">
        <w:rPr>
          <w:bCs/>
          <w:iCs/>
        </w:rPr>
        <w:t xml:space="preserve">. č. 584 - predĺženie nájmu na 3 roky, do 30.6.2018 pre: 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Linda Kováčová- byt č. 1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lastRenderedPageBreak/>
        <w:t xml:space="preserve">     Július </w:t>
      </w:r>
      <w:proofErr w:type="spellStart"/>
      <w:r w:rsidRPr="00023CDA">
        <w:rPr>
          <w:bCs/>
          <w:iCs/>
        </w:rPr>
        <w:t>Mesaroš</w:t>
      </w:r>
      <w:proofErr w:type="spellEnd"/>
      <w:r w:rsidRPr="00023CDA">
        <w:rPr>
          <w:bCs/>
          <w:iCs/>
        </w:rPr>
        <w:t xml:space="preserve"> a </w:t>
      </w:r>
      <w:proofErr w:type="spellStart"/>
      <w:r w:rsidRPr="00023CDA">
        <w:rPr>
          <w:bCs/>
          <w:iCs/>
        </w:rPr>
        <w:t>manž</w:t>
      </w:r>
      <w:proofErr w:type="spellEnd"/>
      <w:r w:rsidRPr="00023CDA">
        <w:rPr>
          <w:bCs/>
          <w:iCs/>
        </w:rPr>
        <w:t>. Renáta- byt č. 2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Richard </w:t>
      </w:r>
      <w:proofErr w:type="spellStart"/>
      <w:r w:rsidRPr="00023CDA">
        <w:rPr>
          <w:bCs/>
          <w:iCs/>
        </w:rPr>
        <w:t>Zsille</w:t>
      </w:r>
      <w:proofErr w:type="spellEnd"/>
      <w:r w:rsidRPr="00023CDA">
        <w:rPr>
          <w:bCs/>
          <w:iCs/>
        </w:rPr>
        <w:t xml:space="preserve"> a </w:t>
      </w:r>
      <w:proofErr w:type="spellStart"/>
      <w:r w:rsidRPr="00023CDA">
        <w:rPr>
          <w:bCs/>
          <w:iCs/>
        </w:rPr>
        <w:t>manž</w:t>
      </w:r>
      <w:proofErr w:type="spellEnd"/>
      <w:r w:rsidRPr="00023CDA">
        <w:rPr>
          <w:bCs/>
          <w:iCs/>
        </w:rPr>
        <w:t>. Miroslava- byt č. 4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/>
          <w:bCs/>
          <w:iCs/>
        </w:rPr>
        <w:t xml:space="preserve">     </w:t>
      </w:r>
      <w:r w:rsidRPr="00023CDA">
        <w:rPr>
          <w:bCs/>
          <w:iCs/>
        </w:rPr>
        <w:t xml:space="preserve">Milan </w:t>
      </w:r>
      <w:proofErr w:type="spellStart"/>
      <w:r w:rsidRPr="00023CDA">
        <w:rPr>
          <w:bCs/>
          <w:iCs/>
        </w:rPr>
        <w:t>Eremiáš</w:t>
      </w:r>
      <w:proofErr w:type="spellEnd"/>
      <w:r w:rsidRPr="00023CDA">
        <w:rPr>
          <w:bCs/>
          <w:iCs/>
        </w:rPr>
        <w:t>- byt č. 5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Milan </w:t>
      </w:r>
      <w:proofErr w:type="spellStart"/>
      <w:r w:rsidRPr="00023CDA">
        <w:rPr>
          <w:bCs/>
          <w:iCs/>
        </w:rPr>
        <w:t>Marček</w:t>
      </w:r>
      <w:proofErr w:type="spellEnd"/>
      <w:r w:rsidRPr="00023CDA">
        <w:rPr>
          <w:bCs/>
          <w:iCs/>
        </w:rPr>
        <w:t xml:space="preserve"> a </w:t>
      </w:r>
      <w:proofErr w:type="spellStart"/>
      <w:r w:rsidRPr="00023CDA">
        <w:rPr>
          <w:bCs/>
          <w:iCs/>
        </w:rPr>
        <w:t>manž</w:t>
      </w:r>
      <w:proofErr w:type="spellEnd"/>
      <w:r w:rsidRPr="00023CDA">
        <w:rPr>
          <w:bCs/>
          <w:iCs/>
        </w:rPr>
        <w:t>. Jaroslava- byt č. 6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Mária </w:t>
      </w:r>
      <w:proofErr w:type="spellStart"/>
      <w:r w:rsidRPr="00023CDA">
        <w:rPr>
          <w:bCs/>
          <w:iCs/>
        </w:rPr>
        <w:t>Keselyová</w:t>
      </w:r>
      <w:proofErr w:type="spellEnd"/>
      <w:r w:rsidRPr="00023CDA">
        <w:rPr>
          <w:bCs/>
          <w:iCs/>
        </w:rPr>
        <w:t>- byt č. 8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Dušan </w:t>
      </w:r>
      <w:proofErr w:type="spellStart"/>
      <w:r w:rsidRPr="00023CDA">
        <w:rPr>
          <w:bCs/>
          <w:iCs/>
        </w:rPr>
        <w:t>Vétrick</w:t>
      </w:r>
      <w:proofErr w:type="spellEnd"/>
      <w:r w:rsidRPr="00023CDA">
        <w:rPr>
          <w:bCs/>
          <w:iCs/>
        </w:rPr>
        <w:t xml:space="preserve"> a Viera Tóthová- byt č. 9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Jozef </w:t>
      </w:r>
      <w:proofErr w:type="spellStart"/>
      <w:r w:rsidRPr="00023CDA">
        <w:rPr>
          <w:bCs/>
          <w:iCs/>
        </w:rPr>
        <w:t>Káras</w:t>
      </w:r>
      <w:proofErr w:type="spellEnd"/>
      <w:r w:rsidRPr="00023CDA">
        <w:rPr>
          <w:bCs/>
          <w:iCs/>
        </w:rPr>
        <w:t xml:space="preserve"> a </w:t>
      </w:r>
      <w:proofErr w:type="spellStart"/>
      <w:r w:rsidRPr="00023CDA">
        <w:rPr>
          <w:bCs/>
          <w:iCs/>
        </w:rPr>
        <w:t>manž</w:t>
      </w:r>
      <w:proofErr w:type="spellEnd"/>
      <w:r w:rsidRPr="00023CDA">
        <w:rPr>
          <w:bCs/>
          <w:iCs/>
        </w:rPr>
        <w:t>. Andrea- byt č. 10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/>
          <w:bCs/>
          <w:iCs/>
        </w:rPr>
        <w:t xml:space="preserve">g) </w:t>
      </w:r>
      <w:r w:rsidRPr="00023CDA">
        <w:rPr>
          <w:bCs/>
          <w:iCs/>
        </w:rPr>
        <w:t xml:space="preserve">bytový dom </w:t>
      </w:r>
      <w:proofErr w:type="spellStart"/>
      <w:r w:rsidRPr="00023CDA">
        <w:rPr>
          <w:bCs/>
          <w:iCs/>
        </w:rPr>
        <w:t>súp</w:t>
      </w:r>
      <w:proofErr w:type="spellEnd"/>
      <w:r w:rsidRPr="00023CDA">
        <w:rPr>
          <w:bCs/>
          <w:iCs/>
        </w:rPr>
        <w:t xml:space="preserve">. č. 584 - predĺženie nájmu na 1 rok, do 30.6.2016, nakoľko sa jedná </w:t>
      </w:r>
      <w:r w:rsidRPr="00023CDA">
        <w:rPr>
          <w:bCs/>
          <w:iCs/>
        </w:rPr>
        <w:br/>
        <w:t xml:space="preserve">     o bezbariérový byt č. 3 pre: Ladislav Boháč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/>
          <w:bCs/>
          <w:iCs/>
        </w:rPr>
        <w:t xml:space="preserve">h)  </w:t>
      </w:r>
      <w:r w:rsidRPr="00023CDA">
        <w:rPr>
          <w:bCs/>
          <w:iCs/>
        </w:rPr>
        <w:t xml:space="preserve">bytový dom </w:t>
      </w:r>
      <w:proofErr w:type="spellStart"/>
      <w:r w:rsidRPr="00023CDA">
        <w:rPr>
          <w:bCs/>
          <w:iCs/>
        </w:rPr>
        <w:t>súp</w:t>
      </w:r>
      <w:proofErr w:type="spellEnd"/>
      <w:r w:rsidRPr="00023CDA">
        <w:rPr>
          <w:bCs/>
          <w:iCs/>
        </w:rPr>
        <w:t xml:space="preserve">. č. 993 - predĺženie nájmu na 3 roky, do 30.6.2018 pre: 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Emília </w:t>
      </w:r>
      <w:proofErr w:type="spellStart"/>
      <w:r w:rsidRPr="00023CDA">
        <w:rPr>
          <w:bCs/>
          <w:iCs/>
        </w:rPr>
        <w:t>Staňáková</w:t>
      </w:r>
      <w:proofErr w:type="spellEnd"/>
      <w:r w:rsidRPr="00023CDA">
        <w:rPr>
          <w:bCs/>
          <w:iCs/>
        </w:rPr>
        <w:t>- byt č. 1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Jozef Takács- byt č. 2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Juraj </w:t>
      </w:r>
      <w:proofErr w:type="spellStart"/>
      <w:r w:rsidRPr="00023CDA">
        <w:rPr>
          <w:bCs/>
          <w:iCs/>
        </w:rPr>
        <w:t>Boženík</w:t>
      </w:r>
      <w:proofErr w:type="spellEnd"/>
      <w:r w:rsidRPr="00023CDA">
        <w:rPr>
          <w:bCs/>
          <w:iCs/>
        </w:rPr>
        <w:t>- byt č. 3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Imrich Takáč a </w:t>
      </w:r>
      <w:proofErr w:type="spellStart"/>
      <w:r w:rsidRPr="00023CDA">
        <w:rPr>
          <w:bCs/>
          <w:iCs/>
        </w:rPr>
        <w:t>manž</w:t>
      </w:r>
      <w:proofErr w:type="spellEnd"/>
      <w:r w:rsidRPr="00023CDA">
        <w:rPr>
          <w:bCs/>
          <w:iCs/>
        </w:rPr>
        <w:t>. Alena- byt č. 4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Renáta Véghová- byt č. 5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Mgr. </w:t>
      </w:r>
      <w:proofErr w:type="spellStart"/>
      <w:r w:rsidRPr="00023CDA">
        <w:rPr>
          <w:bCs/>
          <w:iCs/>
        </w:rPr>
        <w:t>IngridFülöpová</w:t>
      </w:r>
      <w:proofErr w:type="spellEnd"/>
      <w:r w:rsidRPr="00023CDA">
        <w:rPr>
          <w:bCs/>
          <w:iCs/>
        </w:rPr>
        <w:t>- byt č. 6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Jozef Mihálik a </w:t>
      </w:r>
      <w:proofErr w:type="spellStart"/>
      <w:r w:rsidRPr="00023CDA">
        <w:rPr>
          <w:bCs/>
          <w:iCs/>
        </w:rPr>
        <w:t>manž</w:t>
      </w:r>
      <w:proofErr w:type="spellEnd"/>
      <w:r w:rsidRPr="00023CDA">
        <w:rPr>
          <w:bCs/>
          <w:iCs/>
        </w:rPr>
        <w:t>. Ľudmila- byt č. 7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Veronika Tóthová- byt č. 8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/>
          <w:bCs/>
          <w:iCs/>
        </w:rPr>
        <w:t xml:space="preserve">i)  </w:t>
      </w:r>
      <w:r w:rsidRPr="00023CDA">
        <w:rPr>
          <w:bCs/>
          <w:iCs/>
        </w:rPr>
        <w:t xml:space="preserve">bytový dom </w:t>
      </w:r>
      <w:proofErr w:type="spellStart"/>
      <w:r w:rsidRPr="00023CDA">
        <w:rPr>
          <w:bCs/>
          <w:iCs/>
        </w:rPr>
        <w:t>súp</w:t>
      </w:r>
      <w:proofErr w:type="spellEnd"/>
      <w:r w:rsidRPr="00023CDA">
        <w:rPr>
          <w:bCs/>
          <w:iCs/>
        </w:rPr>
        <w:t xml:space="preserve">. č. 994 - predĺženie nájmu na 3 roky, do 30.6.2018 pre: 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Mgr. Zuzana </w:t>
      </w:r>
      <w:proofErr w:type="spellStart"/>
      <w:r w:rsidRPr="00023CDA">
        <w:rPr>
          <w:bCs/>
          <w:iCs/>
        </w:rPr>
        <w:t>Angyalová</w:t>
      </w:r>
      <w:proofErr w:type="spellEnd"/>
      <w:r w:rsidRPr="00023CDA">
        <w:rPr>
          <w:bCs/>
          <w:iCs/>
        </w:rPr>
        <w:t>- byt č. 1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</w:t>
      </w:r>
      <w:proofErr w:type="spellStart"/>
      <w:r w:rsidRPr="00023CDA">
        <w:rPr>
          <w:bCs/>
          <w:iCs/>
        </w:rPr>
        <w:t>Aneta</w:t>
      </w:r>
      <w:proofErr w:type="spellEnd"/>
      <w:r w:rsidRPr="00023CDA">
        <w:rPr>
          <w:bCs/>
          <w:iCs/>
        </w:rPr>
        <w:t xml:space="preserve"> </w:t>
      </w:r>
      <w:proofErr w:type="spellStart"/>
      <w:r w:rsidRPr="00023CDA">
        <w:rPr>
          <w:bCs/>
          <w:iCs/>
        </w:rPr>
        <w:t>Leidlová</w:t>
      </w:r>
      <w:proofErr w:type="spellEnd"/>
      <w:r w:rsidRPr="00023CDA">
        <w:rPr>
          <w:bCs/>
          <w:iCs/>
        </w:rPr>
        <w:t>- byt č. 3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Mário Novosad a </w:t>
      </w:r>
      <w:proofErr w:type="spellStart"/>
      <w:r w:rsidRPr="00023CDA">
        <w:rPr>
          <w:bCs/>
          <w:iCs/>
        </w:rPr>
        <w:t>manž</w:t>
      </w:r>
      <w:proofErr w:type="spellEnd"/>
      <w:r w:rsidRPr="00023CDA">
        <w:rPr>
          <w:bCs/>
          <w:iCs/>
        </w:rPr>
        <w:t>. Renáta- byt č. 4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Zdenko Chladný a </w:t>
      </w:r>
      <w:proofErr w:type="spellStart"/>
      <w:r w:rsidRPr="00023CDA">
        <w:rPr>
          <w:bCs/>
          <w:iCs/>
        </w:rPr>
        <w:t>manž</w:t>
      </w:r>
      <w:proofErr w:type="spellEnd"/>
      <w:r w:rsidRPr="00023CDA">
        <w:rPr>
          <w:bCs/>
          <w:iCs/>
        </w:rPr>
        <w:t>. Valéria Chladná- byt č. 5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Katarína Farkašová- byt č. 6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Tibor </w:t>
      </w:r>
      <w:proofErr w:type="spellStart"/>
      <w:r w:rsidRPr="00023CDA">
        <w:rPr>
          <w:bCs/>
          <w:iCs/>
        </w:rPr>
        <w:t>Valkár</w:t>
      </w:r>
      <w:proofErr w:type="spellEnd"/>
      <w:r w:rsidRPr="00023CDA">
        <w:rPr>
          <w:bCs/>
          <w:iCs/>
        </w:rPr>
        <w:t xml:space="preserve"> a </w:t>
      </w:r>
      <w:proofErr w:type="spellStart"/>
      <w:r w:rsidRPr="00023CDA">
        <w:rPr>
          <w:bCs/>
          <w:iCs/>
        </w:rPr>
        <w:t>manž</w:t>
      </w:r>
      <w:proofErr w:type="spellEnd"/>
      <w:r w:rsidRPr="00023CDA">
        <w:rPr>
          <w:bCs/>
          <w:iCs/>
        </w:rPr>
        <w:t>. Hedviga- byt č. 7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Iveta </w:t>
      </w:r>
      <w:proofErr w:type="spellStart"/>
      <w:r w:rsidRPr="00023CDA">
        <w:rPr>
          <w:bCs/>
          <w:iCs/>
        </w:rPr>
        <w:t>Benczová</w:t>
      </w:r>
      <w:proofErr w:type="spellEnd"/>
      <w:r w:rsidRPr="00023CDA">
        <w:rPr>
          <w:bCs/>
          <w:iCs/>
        </w:rPr>
        <w:t>- byt č. 8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/>
          <w:bCs/>
          <w:iCs/>
        </w:rPr>
        <w:t xml:space="preserve">j)  </w:t>
      </w:r>
      <w:r w:rsidRPr="00023CDA">
        <w:rPr>
          <w:bCs/>
          <w:iCs/>
        </w:rPr>
        <w:t xml:space="preserve">bytový dom </w:t>
      </w:r>
      <w:proofErr w:type="spellStart"/>
      <w:r w:rsidRPr="00023CDA">
        <w:rPr>
          <w:bCs/>
          <w:iCs/>
        </w:rPr>
        <w:t>súp</w:t>
      </w:r>
      <w:proofErr w:type="spellEnd"/>
      <w:r w:rsidRPr="00023CDA">
        <w:rPr>
          <w:bCs/>
          <w:iCs/>
        </w:rPr>
        <w:t xml:space="preserve">. č. 995– predĺženie nájmu na 3 roky, do 30.6.2018 pre: 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Marián Kusy a </w:t>
      </w:r>
      <w:proofErr w:type="spellStart"/>
      <w:r w:rsidRPr="00023CDA">
        <w:rPr>
          <w:bCs/>
          <w:iCs/>
        </w:rPr>
        <w:t>manž</w:t>
      </w:r>
      <w:proofErr w:type="spellEnd"/>
      <w:r w:rsidRPr="00023CDA">
        <w:rPr>
          <w:bCs/>
          <w:iCs/>
        </w:rPr>
        <w:t>. Magdaléna- byt č. 1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Lucia </w:t>
      </w:r>
      <w:proofErr w:type="spellStart"/>
      <w:r w:rsidRPr="00023CDA">
        <w:rPr>
          <w:bCs/>
          <w:iCs/>
        </w:rPr>
        <w:t>Vinceová</w:t>
      </w:r>
      <w:proofErr w:type="spellEnd"/>
      <w:r w:rsidRPr="00023CDA">
        <w:rPr>
          <w:bCs/>
          <w:iCs/>
        </w:rPr>
        <w:t>- byt č. 2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Alexander </w:t>
      </w:r>
      <w:proofErr w:type="spellStart"/>
      <w:r w:rsidRPr="00023CDA">
        <w:rPr>
          <w:bCs/>
          <w:iCs/>
        </w:rPr>
        <w:t>Hambalko</w:t>
      </w:r>
      <w:proofErr w:type="spellEnd"/>
      <w:r w:rsidRPr="00023CDA">
        <w:rPr>
          <w:bCs/>
          <w:iCs/>
        </w:rPr>
        <w:t xml:space="preserve"> a </w:t>
      </w:r>
      <w:proofErr w:type="spellStart"/>
      <w:r w:rsidRPr="00023CDA">
        <w:rPr>
          <w:bCs/>
          <w:iCs/>
        </w:rPr>
        <w:t>manž</w:t>
      </w:r>
      <w:proofErr w:type="spellEnd"/>
      <w:r w:rsidRPr="00023CDA">
        <w:rPr>
          <w:bCs/>
          <w:iCs/>
        </w:rPr>
        <w:t>. Klaudia- byt č. 3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Peter Šmátrala a </w:t>
      </w:r>
      <w:proofErr w:type="spellStart"/>
      <w:r w:rsidRPr="00023CDA">
        <w:rPr>
          <w:bCs/>
          <w:iCs/>
        </w:rPr>
        <w:t>manž</w:t>
      </w:r>
      <w:proofErr w:type="spellEnd"/>
      <w:r w:rsidRPr="00023CDA">
        <w:rPr>
          <w:bCs/>
          <w:iCs/>
        </w:rPr>
        <w:t>. Henrieta- byt č. 4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Miroslav </w:t>
      </w:r>
      <w:proofErr w:type="spellStart"/>
      <w:r w:rsidRPr="00023CDA">
        <w:rPr>
          <w:bCs/>
          <w:iCs/>
        </w:rPr>
        <w:t>Kesely</w:t>
      </w:r>
      <w:proofErr w:type="spellEnd"/>
      <w:r w:rsidRPr="00023CDA">
        <w:rPr>
          <w:bCs/>
          <w:iCs/>
        </w:rPr>
        <w:t xml:space="preserve"> a </w:t>
      </w:r>
      <w:proofErr w:type="spellStart"/>
      <w:r w:rsidRPr="00023CDA">
        <w:rPr>
          <w:bCs/>
          <w:iCs/>
        </w:rPr>
        <w:t>manž</w:t>
      </w:r>
      <w:proofErr w:type="spellEnd"/>
      <w:r w:rsidRPr="00023CDA">
        <w:rPr>
          <w:bCs/>
          <w:iCs/>
        </w:rPr>
        <w:t>. Stanislava- byt č. 6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Daniel </w:t>
      </w:r>
      <w:proofErr w:type="spellStart"/>
      <w:r w:rsidRPr="00023CDA">
        <w:rPr>
          <w:bCs/>
          <w:iCs/>
        </w:rPr>
        <w:t>Jakubec</w:t>
      </w:r>
      <w:proofErr w:type="spellEnd"/>
      <w:r w:rsidRPr="00023CDA">
        <w:rPr>
          <w:bCs/>
          <w:iCs/>
        </w:rPr>
        <w:t>- byt č. 7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Cs/>
          <w:iCs/>
        </w:rPr>
        <w:t xml:space="preserve">     Roman </w:t>
      </w:r>
      <w:proofErr w:type="spellStart"/>
      <w:r w:rsidRPr="00023CDA">
        <w:rPr>
          <w:bCs/>
          <w:iCs/>
        </w:rPr>
        <w:t>Hučko</w:t>
      </w:r>
      <w:proofErr w:type="spellEnd"/>
      <w:r w:rsidRPr="00023CDA">
        <w:rPr>
          <w:bCs/>
          <w:iCs/>
        </w:rPr>
        <w:t xml:space="preserve"> a </w:t>
      </w:r>
      <w:proofErr w:type="spellStart"/>
      <w:r w:rsidRPr="00023CDA">
        <w:rPr>
          <w:bCs/>
          <w:iCs/>
        </w:rPr>
        <w:t>manž</w:t>
      </w:r>
      <w:proofErr w:type="spellEnd"/>
      <w:r w:rsidRPr="00023CDA">
        <w:rPr>
          <w:bCs/>
          <w:iCs/>
        </w:rPr>
        <w:t>. Viera- byt č. 8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/>
          <w:bCs/>
          <w:iCs/>
        </w:rPr>
        <w:t xml:space="preserve">k) </w:t>
      </w:r>
      <w:r w:rsidRPr="00023CDA">
        <w:rPr>
          <w:bCs/>
          <w:iCs/>
        </w:rPr>
        <w:t xml:space="preserve">predĺženie nájmu pre p. Gabrielu </w:t>
      </w:r>
      <w:proofErr w:type="spellStart"/>
      <w:r w:rsidRPr="00023CDA">
        <w:rPr>
          <w:bCs/>
          <w:iCs/>
        </w:rPr>
        <w:t>Pósovú</w:t>
      </w:r>
      <w:proofErr w:type="spellEnd"/>
      <w:r w:rsidRPr="00023CDA">
        <w:rPr>
          <w:bCs/>
          <w:iCs/>
        </w:rPr>
        <w:t>, byt č. 2 do 31.8.2015</w:t>
      </w:r>
    </w:p>
    <w:p w:rsidR="00023CDA" w:rsidRPr="00023CDA" w:rsidRDefault="00023CDA" w:rsidP="00023CDA">
      <w:pPr>
        <w:pStyle w:val="Bezmezer"/>
        <w:tabs>
          <w:tab w:val="left" w:pos="3765"/>
        </w:tabs>
        <w:rPr>
          <w:bCs/>
          <w:iCs/>
        </w:rPr>
      </w:pPr>
      <w:r w:rsidRPr="00023CDA">
        <w:rPr>
          <w:b/>
          <w:bCs/>
          <w:iCs/>
        </w:rPr>
        <w:t xml:space="preserve">l) </w:t>
      </w:r>
      <w:r>
        <w:rPr>
          <w:b/>
          <w:bCs/>
          <w:iCs/>
        </w:rPr>
        <w:t xml:space="preserve"> </w:t>
      </w:r>
      <w:r w:rsidRPr="00023CDA">
        <w:rPr>
          <w:bCs/>
          <w:iCs/>
        </w:rPr>
        <w:t xml:space="preserve">bytový dom </w:t>
      </w:r>
      <w:proofErr w:type="spellStart"/>
      <w:r w:rsidRPr="00023CDA">
        <w:rPr>
          <w:bCs/>
          <w:iCs/>
        </w:rPr>
        <w:t>súp</w:t>
      </w:r>
      <w:proofErr w:type="spellEnd"/>
      <w:r w:rsidRPr="00023CDA">
        <w:rPr>
          <w:bCs/>
          <w:iCs/>
        </w:rPr>
        <w:t>. č. 584- predĺženie nájmu do 31.7.2015 pre Dušan Mesároš</w:t>
      </w:r>
    </w:p>
    <w:p w:rsidR="00515118" w:rsidRPr="00023CDA" w:rsidRDefault="00515118" w:rsidP="00515118">
      <w:pPr>
        <w:pStyle w:val="Bezmezer"/>
        <w:tabs>
          <w:tab w:val="left" w:pos="3765"/>
        </w:tabs>
        <w:rPr>
          <w:bCs/>
          <w:iCs/>
        </w:rPr>
      </w:pPr>
    </w:p>
    <w:p w:rsidR="00DA459F" w:rsidRPr="00DA459F" w:rsidRDefault="00DA459F" w:rsidP="00DA459F">
      <w:pPr>
        <w:pStyle w:val="Bezmezer"/>
        <w:tabs>
          <w:tab w:val="left" w:pos="3765"/>
        </w:tabs>
        <w:rPr>
          <w:bCs/>
          <w:iCs/>
        </w:rPr>
      </w:pPr>
      <w:r w:rsidRPr="00DA459F">
        <w:rPr>
          <w:b/>
          <w:bCs/>
          <w:iCs/>
        </w:rPr>
        <w:t>2. schvaľuje</w:t>
      </w:r>
      <w:r>
        <w:rPr>
          <w:b/>
          <w:bCs/>
          <w:iCs/>
        </w:rPr>
        <w:t xml:space="preserve"> </w:t>
      </w:r>
      <w:r w:rsidRPr="00DA459F">
        <w:rPr>
          <w:bCs/>
          <w:iCs/>
        </w:rPr>
        <w:t>pridelenie 2-izbového bytu č. 3 v bytovom dome č. 994 na poschodí vo výmere 55,7 m</w:t>
      </w:r>
      <w:r w:rsidRPr="00DA459F">
        <w:rPr>
          <w:bCs/>
          <w:iCs/>
          <w:vertAlign w:val="superscript"/>
        </w:rPr>
        <w:t>2</w:t>
      </w:r>
      <w:r w:rsidRPr="00DA459F">
        <w:rPr>
          <w:bCs/>
          <w:iCs/>
        </w:rPr>
        <w:t xml:space="preserve"> p. Lenke Malinovej</w:t>
      </w: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DA459F" w:rsidRPr="00DA459F" w:rsidRDefault="00DA459F" w:rsidP="00DA459F">
      <w:pPr>
        <w:pStyle w:val="Bezmezer"/>
        <w:tabs>
          <w:tab w:val="left" w:pos="3765"/>
        </w:tabs>
        <w:rPr>
          <w:bCs/>
          <w:iCs/>
        </w:rPr>
      </w:pPr>
      <w:r w:rsidRPr="00DA459F">
        <w:rPr>
          <w:b/>
          <w:bCs/>
          <w:iCs/>
        </w:rPr>
        <w:t>3.</w:t>
      </w:r>
      <w:r>
        <w:rPr>
          <w:b/>
          <w:bCs/>
          <w:iCs/>
        </w:rPr>
        <w:t xml:space="preserve"> </w:t>
      </w:r>
      <w:r w:rsidRPr="00DA459F">
        <w:rPr>
          <w:b/>
          <w:bCs/>
          <w:iCs/>
        </w:rPr>
        <w:t>schvaľuje</w:t>
      </w:r>
      <w:r w:rsidRPr="00DA459F">
        <w:rPr>
          <w:bCs/>
          <w:iCs/>
        </w:rPr>
        <w:t xml:space="preserve"> novú</w:t>
      </w:r>
      <w:r w:rsidRPr="00DA459F">
        <w:rPr>
          <w:b/>
          <w:bCs/>
          <w:iCs/>
        </w:rPr>
        <w:t> </w:t>
      </w:r>
      <w:r w:rsidR="00023CDA">
        <w:rPr>
          <w:bCs/>
          <w:iCs/>
        </w:rPr>
        <w:t>nájomnú zmluvu pre  Janu Brezinovú a Líviu</w:t>
      </w:r>
      <w:r w:rsidRPr="00DA459F">
        <w:rPr>
          <w:bCs/>
          <w:iCs/>
        </w:rPr>
        <w:t xml:space="preserve"> Brezinovú, bytový dom č. 995,byt č.5</w:t>
      </w: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DA459F" w:rsidRPr="00DA459F" w:rsidRDefault="00DA459F" w:rsidP="00DA459F">
      <w:pPr>
        <w:pStyle w:val="Bezmezer"/>
        <w:tabs>
          <w:tab w:val="left" w:pos="3765"/>
        </w:tabs>
        <w:rPr>
          <w:bCs/>
          <w:iCs/>
        </w:rPr>
      </w:pPr>
      <w:r w:rsidRPr="00DA459F">
        <w:rPr>
          <w:b/>
          <w:bCs/>
          <w:iCs/>
        </w:rPr>
        <w:t>4. odporúča</w:t>
      </w:r>
      <w:r>
        <w:rPr>
          <w:b/>
          <w:bCs/>
          <w:iCs/>
        </w:rPr>
        <w:t xml:space="preserve"> </w:t>
      </w:r>
      <w:r w:rsidRPr="00DA459F">
        <w:rPr>
          <w:bCs/>
          <w:iCs/>
        </w:rPr>
        <w:t xml:space="preserve">p. E. </w:t>
      </w:r>
      <w:proofErr w:type="spellStart"/>
      <w:r w:rsidRPr="00DA459F">
        <w:rPr>
          <w:bCs/>
          <w:iCs/>
        </w:rPr>
        <w:t>Bócsovej</w:t>
      </w:r>
      <w:proofErr w:type="spellEnd"/>
      <w:r>
        <w:rPr>
          <w:bCs/>
          <w:iCs/>
        </w:rPr>
        <w:t xml:space="preserve"> </w:t>
      </w:r>
      <w:r w:rsidRPr="00DA459F">
        <w:rPr>
          <w:bCs/>
          <w:iCs/>
        </w:rPr>
        <w:t>prepracovať Zásady obce určujúce pravidlá nájmu a prenájmu bytových a nebytových priestorov a obecných pozemkov</w:t>
      </w:r>
    </w:p>
    <w:p w:rsidR="004D253C" w:rsidRDefault="004D253C" w:rsidP="00DA459F">
      <w:pPr>
        <w:pStyle w:val="Bezmezer"/>
        <w:tabs>
          <w:tab w:val="left" w:pos="3765"/>
        </w:tabs>
        <w:rPr>
          <w:b/>
          <w:bCs/>
          <w:iCs/>
        </w:rPr>
      </w:pPr>
    </w:p>
    <w:p w:rsidR="00DA459F" w:rsidRPr="00DA459F" w:rsidRDefault="00DA459F" w:rsidP="00DA459F">
      <w:pPr>
        <w:pStyle w:val="Bezmezer"/>
        <w:tabs>
          <w:tab w:val="left" w:pos="3765"/>
        </w:tabs>
        <w:rPr>
          <w:bCs/>
          <w:iCs/>
        </w:rPr>
      </w:pPr>
      <w:r w:rsidRPr="00DA459F">
        <w:rPr>
          <w:b/>
          <w:bCs/>
          <w:iCs/>
        </w:rPr>
        <w:t>5. odporúča</w:t>
      </w:r>
      <w:r w:rsidRPr="00DA459F">
        <w:rPr>
          <w:bCs/>
          <w:iCs/>
        </w:rPr>
        <w:t xml:space="preserve"> aktualizovať poradovník nájomných bytov takým spôsobom, že v poradovníku sa ponechajú iba aktualizované žiadosti do konca roku 2014 a od roku 2014 dopĺňať poradovník.</w:t>
      </w: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ED6E96" w:rsidRDefault="00ED6E96" w:rsidP="00735689">
      <w:pPr>
        <w:pStyle w:val="Bezmezer"/>
        <w:jc w:val="center"/>
        <w:rPr>
          <w:b/>
          <w:bCs/>
          <w:iCs/>
        </w:rPr>
      </w:pPr>
    </w:p>
    <w:p w:rsidR="00ED6E96" w:rsidRDefault="00ED6E96" w:rsidP="00735689">
      <w:pPr>
        <w:pStyle w:val="Bezmezer"/>
        <w:jc w:val="center"/>
        <w:rPr>
          <w:b/>
          <w:bCs/>
          <w:iCs/>
        </w:rPr>
      </w:pPr>
    </w:p>
    <w:p w:rsidR="00ED6E96" w:rsidRDefault="00ED6E96" w:rsidP="00735689">
      <w:pPr>
        <w:pStyle w:val="Bezmezer"/>
        <w:jc w:val="center"/>
        <w:rPr>
          <w:b/>
          <w:bCs/>
          <w:iCs/>
        </w:rPr>
      </w:pPr>
    </w:p>
    <w:p w:rsidR="00ED6E96" w:rsidRDefault="00ED6E96" w:rsidP="00735689">
      <w:pPr>
        <w:pStyle w:val="Bezmezer"/>
        <w:jc w:val="center"/>
        <w:rPr>
          <w:b/>
          <w:bCs/>
          <w:iCs/>
        </w:rPr>
      </w:pPr>
    </w:p>
    <w:p w:rsidR="00735689" w:rsidRPr="00735689" w:rsidRDefault="00735689" w:rsidP="00735689">
      <w:pPr>
        <w:pStyle w:val="Bezmezer"/>
        <w:jc w:val="center"/>
        <w:rPr>
          <w:b/>
          <w:bCs/>
          <w:iCs/>
        </w:rPr>
      </w:pPr>
      <w:bookmarkStart w:id="0" w:name="_GoBack"/>
      <w:bookmarkEnd w:id="0"/>
      <w:r w:rsidRPr="00735689">
        <w:rPr>
          <w:b/>
          <w:bCs/>
          <w:iCs/>
        </w:rPr>
        <w:lastRenderedPageBreak/>
        <w:t>Uznesenie č. 5</w:t>
      </w:r>
      <w:r>
        <w:rPr>
          <w:b/>
          <w:bCs/>
          <w:iCs/>
        </w:rPr>
        <w:t>5</w:t>
      </w:r>
      <w:r w:rsidRPr="00735689">
        <w:rPr>
          <w:b/>
          <w:bCs/>
          <w:iCs/>
        </w:rPr>
        <w:t>/2015</w:t>
      </w:r>
    </w:p>
    <w:p w:rsidR="00735689" w:rsidRPr="00735689" w:rsidRDefault="00735689" w:rsidP="00735689">
      <w:pPr>
        <w:pStyle w:val="Bezmezer"/>
        <w:rPr>
          <w:bCs/>
          <w:iCs/>
        </w:rPr>
      </w:pPr>
    </w:p>
    <w:p w:rsidR="00735689" w:rsidRPr="00735689" w:rsidRDefault="00735689" w:rsidP="00735689">
      <w:pPr>
        <w:pStyle w:val="Bezmezer"/>
        <w:rPr>
          <w:bCs/>
          <w:iCs/>
        </w:rPr>
      </w:pPr>
      <w:r w:rsidRPr="00735689">
        <w:rPr>
          <w:bCs/>
          <w:iCs/>
        </w:rPr>
        <w:t>Obecné zastupiteľstvo v Trnovci nad Váhom</w:t>
      </w:r>
    </w:p>
    <w:p w:rsidR="00735689" w:rsidRDefault="00735689" w:rsidP="00735689">
      <w:pPr>
        <w:pStyle w:val="Bezmezer"/>
        <w:tabs>
          <w:tab w:val="left" w:pos="3765"/>
        </w:tabs>
        <w:rPr>
          <w:b/>
          <w:bCs/>
          <w:iCs/>
        </w:rPr>
      </w:pPr>
    </w:p>
    <w:p w:rsidR="00735689" w:rsidRPr="00735689" w:rsidRDefault="00735689" w:rsidP="00735689">
      <w:pPr>
        <w:pStyle w:val="Bezmezer"/>
        <w:tabs>
          <w:tab w:val="left" w:pos="3765"/>
        </w:tabs>
        <w:rPr>
          <w:bCs/>
          <w:iCs/>
        </w:rPr>
      </w:pPr>
      <w:r w:rsidRPr="00735689">
        <w:rPr>
          <w:b/>
          <w:bCs/>
          <w:iCs/>
        </w:rPr>
        <w:t xml:space="preserve">1. schvaľuje </w:t>
      </w:r>
      <w:r w:rsidRPr="00735689">
        <w:rPr>
          <w:bCs/>
          <w:iCs/>
        </w:rPr>
        <w:t>plán práce OZ na II. polrok 2015 v termíne: 20.7.2015, 7.9.2015, 12.10.2015, 9.11.2015 a 14.12.2015</w:t>
      </w: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357493" w:rsidRDefault="00357493" w:rsidP="00735689">
      <w:pPr>
        <w:pStyle w:val="Bezmezer"/>
        <w:tabs>
          <w:tab w:val="left" w:pos="3765"/>
        </w:tabs>
        <w:rPr>
          <w:b/>
          <w:bCs/>
          <w:iCs/>
        </w:rPr>
      </w:pPr>
    </w:p>
    <w:p w:rsidR="00357493" w:rsidRPr="00357493" w:rsidRDefault="00357493" w:rsidP="00357493">
      <w:pPr>
        <w:pStyle w:val="Bezmezer"/>
        <w:tabs>
          <w:tab w:val="left" w:pos="3765"/>
        </w:tabs>
        <w:jc w:val="center"/>
        <w:rPr>
          <w:b/>
          <w:bCs/>
          <w:iCs/>
        </w:rPr>
      </w:pPr>
      <w:r w:rsidRPr="00357493">
        <w:rPr>
          <w:b/>
          <w:bCs/>
          <w:iCs/>
        </w:rPr>
        <w:t>Uznesenie č. 5</w:t>
      </w:r>
      <w:r>
        <w:rPr>
          <w:b/>
          <w:bCs/>
          <w:iCs/>
        </w:rPr>
        <w:t>6</w:t>
      </w:r>
      <w:r w:rsidRPr="00357493">
        <w:rPr>
          <w:b/>
          <w:bCs/>
          <w:iCs/>
        </w:rPr>
        <w:t>/2015</w:t>
      </w:r>
    </w:p>
    <w:p w:rsidR="00357493" w:rsidRPr="00357493" w:rsidRDefault="00357493" w:rsidP="00357493">
      <w:pPr>
        <w:pStyle w:val="Bezmezer"/>
        <w:tabs>
          <w:tab w:val="left" w:pos="3765"/>
        </w:tabs>
        <w:rPr>
          <w:b/>
          <w:bCs/>
          <w:iCs/>
        </w:rPr>
      </w:pPr>
    </w:p>
    <w:p w:rsidR="00357493" w:rsidRPr="00357493" w:rsidRDefault="00357493" w:rsidP="00357493">
      <w:pPr>
        <w:pStyle w:val="Bezmezer"/>
        <w:tabs>
          <w:tab w:val="left" w:pos="3765"/>
        </w:tabs>
        <w:rPr>
          <w:bCs/>
          <w:iCs/>
        </w:rPr>
      </w:pPr>
      <w:r w:rsidRPr="00357493">
        <w:rPr>
          <w:bCs/>
          <w:iCs/>
        </w:rPr>
        <w:t>Obecné zastupiteľstvo v Trnovci nad Váhom</w:t>
      </w:r>
    </w:p>
    <w:p w:rsidR="00357493" w:rsidRDefault="00357493" w:rsidP="00735689">
      <w:pPr>
        <w:pStyle w:val="Bezmezer"/>
        <w:tabs>
          <w:tab w:val="left" w:pos="3765"/>
        </w:tabs>
        <w:rPr>
          <w:b/>
          <w:bCs/>
          <w:iCs/>
        </w:rPr>
      </w:pPr>
    </w:p>
    <w:p w:rsidR="00357493" w:rsidRDefault="00357493" w:rsidP="00735689">
      <w:pPr>
        <w:pStyle w:val="Bezmezer"/>
        <w:tabs>
          <w:tab w:val="left" w:pos="3765"/>
        </w:tabs>
        <w:rPr>
          <w:b/>
          <w:bCs/>
          <w:iCs/>
        </w:rPr>
      </w:pPr>
    </w:p>
    <w:p w:rsidR="00735689" w:rsidRPr="00735689" w:rsidRDefault="00357493" w:rsidP="00735689">
      <w:pPr>
        <w:pStyle w:val="Bezmezer"/>
        <w:tabs>
          <w:tab w:val="left" w:pos="3765"/>
        </w:tabs>
        <w:rPr>
          <w:b/>
          <w:bCs/>
          <w:iCs/>
        </w:rPr>
      </w:pPr>
      <w:r>
        <w:rPr>
          <w:b/>
          <w:bCs/>
          <w:iCs/>
        </w:rPr>
        <w:t>1</w:t>
      </w:r>
      <w:r w:rsidR="00735689" w:rsidRPr="00735689">
        <w:rPr>
          <w:b/>
          <w:bCs/>
          <w:iCs/>
        </w:rPr>
        <w:t xml:space="preserve">. berie na vedomie </w:t>
      </w:r>
      <w:r w:rsidR="00735689" w:rsidRPr="00735689">
        <w:rPr>
          <w:bCs/>
          <w:iCs/>
        </w:rPr>
        <w:t>žiadosť o poskytnutie finančnej dotácie DO Fénix Trnovec nad Váhom</w:t>
      </w:r>
    </w:p>
    <w:p w:rsidR="007A57C5" w:rsidRDefault="00357493" w:rsidP="00735689">
      <w:pPr>
        <w:pStyle w:val="Bezmezer"/>
        <w:tabs>
          <w:tab w:val="left" w:pos="3765"/>
        </w:tabs>
        <w:rPr>
          <w:bCs/>
          <w:iCs/>
        </w:rPr>
      </w:pPr>
      <w:r w:rsidRPr="004D253C">
        <w:rPr>
          <w:b/>
          <w:bCs/>
          <w:iCs/>
        </w:rPr>
        <w:t>2</w:t>
      </w:r>
      <w:r w:rsidR="00735689" w:rsidRPr="004D253C">
        <w:rPr>
          <w:b/>
          <w:bCs/>
          <w:iCs/>
        </w:rPr>
        <w:t xml:space="preserve">. neschvaľuje </w:t>
      </w:r>
      <w:r w:rsidR="00735689" w:rsidRPr="004D253C">
        <w:rPr>
          <w:bCs/>
          <w:iCs/>
        </w:rPr>
        <w:t>poskytnutie dotácie na rok 2015 pre DO Fénix Trnovec nad Váhom</w:t>
      </w: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357493" w:rsidRDefault="00357493" w:rsidP="000F67F9">
      <w:pPr>
        <w:pStyle w:val="Bezmezer"/>
        <w:tabs>
          <w:tab w:val="left" w:pos="3765"/>
        </w:tabs>
        <w:jc w:val="center"/>
        <w:rPr>
          <w:b/>
          <w:bCs/>
          <w:iCs/>
        </w:rPr>
      </w:pPr>
    </w:p>
    <w:p w:rsidR="000F67F9" w:rsidRPr="000F67F9" w:rsidRDefault="000F67F9" w:rsidP="000F67F9">
      <w:pPr>
        <w:pStyle w:val="Bezmezer"/>
        <w:tabs>
          <w:tab w:val="left" w:pos="3765"/>
        </w:tabs>
        <w:jc w:val="center"/>
        <w:rPr>
          <w:b/>
          <w:bCs/>
          <w:iCs/>
        </w:rPr>
      </w:pPr>
      <w:r w:rsidRPr="000F67F9">
        <w:rPr>
          <w:b/>
          <w:bCs/>
          <w:iCs/>
        </w:rPr>
        <w:t>Uznesenie č. 5</w:t>
      </w:r>
      <w:r w:rsidR="00357493">
        <w:rPr>
          <w:b/>
          <w:bCs/>
          <w:iCs/>
        </w:rPr>
        <w:t>7</w:t>
      </w:r>
      <w:r w:rsidRPr="000F67F9">
        <w:rPr>
          <w:b/>
          <w:bCs/>
          <w:iCs/>
        </w:rPr>
        <w:t>/2015</w:t>
      </w:r>
    </w:p>
    <w:p w:rsidR="000F67F9" w:rsidRPr="000F67F9" w:rsidRDefault="000F67F9" w:rsidP="000F67F9">
      <w:pPr>
        <w:pStyle w:val="Bezmezer"/>
        <w:tabs>
          <w:tab w:val="left" w:pos="3765"/>
        </w:tabs>
        <w:rPr>
          <w:bCs/>
          <w:iCs/>
        </w:rPr>
      </w:pPr>
    </w:p>
    <w:p w:rsidR="000F67F9" w:rsidRPr="000F67F9" w:rsidRDefault="000F67F9" w:rsidP="000F67F9">
      <w:pPr>
        <w:pStyle w:val="Bezmezer"/>
        <w:tabs>
          <w:tab w:val="left" w:pos="3765"/>
        </w:tabs>
        <w:rPr>
          <w:bCs/>
          <w:iCs/>
        </w:rPr>
      </w:pPr>
      <w:r w:rsidRPr="000F67F9">
        <w:rPr>
          <w:bCs/>
          <w:iCs/>
        </w:rPr>
        <w:t>Obecné zastupiteľstvo v Trnovci nad Váhom</w:t>
      </w: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0F67F9" w:rsidRPr="000F67F9" w:rsidRDefault="000F67F9" w:rsidP="000F67F9">
      <w:pPr>
        <w:pStyle w:val="Bezmezer"/>
        <w:tabs>
          <w:tab w:val="left" w:pos="3765"/>
        </w:tabs>
        <w:rPr>
          <w:bCs/>
          <w:iCs/>
        </w:rPr>
      </w:pPr>
      <w:r w:rsidRPr="000F67F9">
        <w:rPr>
          <w:b/>
          <w:bCs/>
          <w:iCs/>
        </w:rPr>
        <w:t>a)</w:t>
      </w:r>
      <w:r w:rsidRPr="000F67F9">
        <w:rPr>
          <w:bCs/>
          <w:iCs/>
        </w:rPr>
        <w:t xml:space="preserve"> </w:t>
      </w:r>
      <w:proofErr w:type="spellStart"/>
      <w:r w:rsidRPr="000F67F9">
        <w:rPr>
          <w:b/>
          <w:bCs/>
          <w:iCs/>
        </w:rPr>
        <w:t>doporučuje</w:t>
      </w:r>
      <w:proofErr w:type="spellEnd"/>
      <w:r>
        <w:rPr>
          <w:b/>
          <w:bCs/>
          <w:iCs/>
        </w:rPr>
        <w:t xml:space="preserve"> </w:t>
      </w:r>
      <w:r w:rsidRPr="000F67F9">
        <w:rPr>
          <w:bCs/>
          <w:iCs/>
        </w:rPr>
        <w:t xml:space="preserve">preveriť možnosť odkúpenia rodinných domov </w:t>
      </w:r>
      <w:proofErr w:type="spellStart"/>
      <w:r w:rsidRPr="000F67F9">
        <w:rPr>
          <w:bCs/>
          <w:iCs/>
        </w:rPr>
        <w:t>súp</w:t>
      </w:r>
      <w:proofErr w:type="spellEnd"/>
      <w:r w:rsidRPr="000F67F9">
        <w:rPr>
          <w:bCs/>
          <w:iCs/>
        </w:rPr>
        <w:t xml:space="preserve">. č. 26, </w:t>
      </w:r>
      <w:proofErr w:type="spellStart"/>
      <w:r w:rsidRPr="000F67F9">
        <w:rPr>
          <w:bCs/>
          <w:iCs/>
        </w:rPr>
        <w:t>súp</w:t>
      </w:r>
      <w:proofErr w:type="spellEnd"/>
      <w:r w:rsidRPr="000F67F9">
        <w:rPr>
          <w:bCs/>
          <w:iCs/>
        </w:rPr>
        <w:t>. č. 27 a </w:t>
      </w:r>
      <w:proofErr w:type="spellStart"/>
      <w:r w:rsidRPr="000F67F9">
        <w:rPr>
          <w:bCs/>
          <w:iCs/>
        </w:rPr>
        <w:t>súp</w:t>
      </w:r>
      <w:proofErr w:type="spellEnd"/>
      <w:r w:rsidRPr="000F67F9">
        <w:rPr>
          <w:bCs/>
          <w:iCs/>
        </w:rPr>
        <w:t>. č. 463 v k. ú. Trnovec nad Váhom.</w:t>
      </w: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5F5EFA" w:rsidRDefault="005F5EFA" w:rsidP="00DC4BEB">
      <w:pPr>
        <w:pStyle w:val="Bezmezer"/>
        <w:rPr>
          <w:bCs/>
          <w:iCs/>
        </w:rPr>
      </w:pPr>
    </w:p>
    <w:p w:rsidR="008945DE" w:rsidRPr="00DC4BEB" w:rsidRDefault="008945DE" w:rsidP="00DC4BEB">
      <w:pPr>
        <w:pStyle w:val="Bezmezer"/>
        <w:rPr>
          <w:bCs/>
          <w:iCs/>
        </w:rPr>
      </w:pPr>
      <w:r w:rsidRPr="00DC4BEB">
        <w:rPr>
          <w:bCs/>
          <w:iCs/>
        </w:rPr>
        <w:t xml:space="preserve">V Trnovci nad Váhom, </w:t>
      </w:r>
      <w:r w:rsidR="000F67F9">
        <w:rPr>
          <w:bCs/>
          <w:iCs/>
        </w:rPr>
        <w:t>17</w:t>
      </w:r>
      <w:r w:rsidRPr="00DC4BEB">
        <w:rPr>
          <w:bCs/>
          <w:iCs/>
        </w:rPr>
        <w:t xml:space="preserve">. </w:t>
      </w:r>
      <w:r w:rsidR="000F67F9">
        <w:rPr>
          <w:bCs/>
          <w:iCs/>
        </w:rPr>
        <w:t>júna</w:t>
      </w:r>
      <w:r w:rsidRPr="00DC4BEB">
        <w:rPr>
          <w:bCs/>
          <w:iCs/>
        </w:rPr>
        <w:t xml:space="preserve"> 2015</w:t>
      </w:r>
    </w:p>
    <w:p w:rsidR="008945DE" w:rsidRDefault="008945DE" w:rsidP="00DC4BEB">
      <w:pPr>
        <w:pStyle w:val="Bezmezer"/>
        <w:rPr>
          <w:bCs/>
          <w:iCs/>
        </w:rPr>
      </w:pPr>
    </w:p>
    <w:p w:rsidR="00255AB9" w:rsidRDefault="00255AB9" w:rsidP="00DC4BEB">
      <w:pPr>
        <w:pStyle w:val="Bezmezer"/>
        <w:rPr>
          <w:bCs/>
          <w:iCs/>
        </w:rPr>
      </w:pPr>
    </w:p>
    <w:p w:rsidR="00255AB9" w:rsidRDefault="00255AB9" w:rsidP="00DC4BEB">
      <w:pPr>
        <w:pStyle w:val="Bezmezer"/>
        <w:rPr>
          <w:bCs/>
          <w:iCs/>
        </w:rPr>
      </w:pPr>
    </w:p>
    <w:p w:rsidR="00255AB9" w:rsidRPr="00DC4BEB" w:rsidRDefault="00255AB9" w:rsidP="00DC4BEB">
      <w:pPr>
        <w:pStyle w:val="Bezmezer"/>
        <w:rPr>
          <w:bCs/>
          <w:iCs/>
        </w:rPr>
      </w:pPr>
    </w:p>
    <w:p w:rsidR="008945DE" w:rsidRPr="00DC4BEB" w:rsidRDefault="008945DE" w:rsidP="00DC4BEB">
      <w:pPr>
        <w:pStyle w:val="Bezmezer"/>
        <w:rPr>
          <w:bCs/>
          <w:iCs/>
        </w:rPr>
      </w:pPr>
    </w:p>
    <w:p w:rsidR="008945DE" w:rsidRPr="00DC4BEB" w:rsidRDefault="000F67F9" w:rsidP="00DC4BEB">
      <w:pPr>
        <w:pStyle w:val="Bezmezer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                          </w:t>
      </w:r>
      <w:r w:rsidR="008945DE" w:rsidRPr="00DC4BEB">
        <w:rPr>
          <w:bCs/>
          <w:iCs/>
        </w:rPr>
        <w:t xml:space="preserve"> Ing. Július Rábek</w:t>
      </w:r>
    </w:p>
    <w:p w:rsidR="008945DE" w:rsidRPr="007E40C6" w:rsidRDefault="008945DE" w:rsidP="007E40C6">
      <w:pPr>
        <w:pStyle w:val="Bezmezer"/>
        <w:rPr>
          <w:bCs/>
          <w:iCs/>
        </w:rPr>
      </w:pPr>
      <w:r w:rsidRPr="00DC4BEB">
        <w:rPr>
          <w:bCs/>
          <w:iCs/>
        </w:rPr>
        <w:t xml:space="preserve">  </w:t>
      </w:r>
      <w:r w:rsidR="000F67F9">
        <w:rPr>
          <w:bCs/>
          <w:iCs/>
        </w:rPr>
        <w:t xml:space="preserve">                                                                                                                                          </w:t>
      </w:r>
      <w:r w:rsidRPr="00DC4BEB">
        <w:rPr>
          <w:bCs/>
          <w:iCs/>
        </w:rPr>
        <w:t>starosta obce</w:t>
      </w:r>
    </w:p>
    <w:p w:rsidR="0024709E" w:rsidRDefault="0024709E" w:rsidP="0024709E">
      <w:pPr>
        <w:rPr>
          <w:b/>
        </w:rPr>
      </w:pPr>
    </w:p>
    <w:p w:rsidR="0024709E" w:rsidRPr="0024709E" w:rsidRDefault="0024709E" w:rsidP="0024709E">
      <w:pPr>
        <w:jc w:val="center"/>
        <w:rPr>
          <w:b/>
        </w:rPr>
      </w:pPr>
    </w:p>
    <w:p w:rsidR="00696F39" w:rsidRDefault="00696F39" w:rsidP="0024709E">
      <w:pPr>
        <w:jc w:val="center"/>
      </w:pPr>
    </w:p>
    <w:sectPr w:rsidR="00696F39" w:rsidSect="00DB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C62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28E353C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044040C6"/>
    <w:multiLevelType w:val="hybridMultilevel"/>
    <w:tmpl w:val="7A50DF12"/>
    <w:lvl w:ilvl="0" w:tplc="041B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D3D6AC1"/>
    <w:multiLevelType w:val="multilevel"/>
    <w:tmpl w:val="7BB2B7C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B7732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29A146DC"/>
    <w:multiLevelType w:val="hybridMultilevel"/>
    <w:tmpl w:val="DA044C6C"/>
    <w:lvl w:ilvl="0" w:tplc="2FCE69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55307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2C3704E1"/>
    <w:multiLevelType w:val="hybridMultilevel"/>
    <w:tmpl w:val="85324258"/>
    <w:lvl w:ilvl="0" w:tplc="11CE4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070027"/>
    <w:multiLevelType w:val="hybridMultilevel"/>
    <w:tmpl w:val="E362A51E"/>
    <w:lvl w:ilvl="0" w:tplc="11D696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E0AB4"/>
    <w:multiLevelType w:val="hybridMultilevel"/>
    <w:tmpl w:val="3A9E4D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86322"/>
    <w:multiLevelType w:val="hybridMultilevel"/>
    <w:tmpl w:val="B59A47CA"/>
    <w:lvl w:ilvl="0" w:tplc="827650D6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F16DC3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3AEB13B7"/>
    <w:multiLevelType w:val="hybridMultilevel"/>
    <w:tmpl w:val="AA2CDE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C338A"/>
    <w:multiLevelType w:val="hybridMultilevel"/>
    <w:tmpl w:val="B4B86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50B42"/>
    <w:multiLevelType w:val="hybridMultilevel"/>
    <w:tmpl w:val="910275C2"/>
    <w:lvl w:ilvl="0" w:tplc="9692DE24">
      <w:start w:val="1"/>
      <w:numFmt w:val="lowerLetter"/>
      <w:lvlText w:val="%1)"/>
      <w:lvlJc w:val="left"/>
      <w:pPr>
        <w:ind w:left="502" w:hanging="360"/>
      </w:pPr>
      <w:rPr>
        <w:rFonts w:ascii="Calibri" w:eastAsia="Calibri" w:hAnsi="Calibri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30B5DFF"/>
    <w:multiLevelType w:val="hybridMultilevel"/>
    <w:tmpl w:val="BAF8733C"/>
    <w:lvl w:ilvl="0" w:tplc="FAF2B0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8D462A6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724769B0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>
    <w:nsid w:val="7534288C"/>
    <w:multiLevelType w:val="hybridMultilevel"/>
    <w:tmpl w:val="051C620E"/>
    <w:lvl w:ilvl="0" w:tplc="4A90E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C7B8D"/>
    <w:multiLevelType w:val="hybridMultilevel"/>
    <w:tmpl w:val="DA044C6C"/>
    <w:lvl w:ilvl="0" w:tplc="2FCE69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8"/>
  </w:num>
  <w:num w:numId="3">
    <w:abstractNumId w:val="0"/>
  </w:num>
  <w:num w:numId="4">
    <w:abstractNumId w:val="18"/>
  </w:num>
  <w:num w:numId="5">
    <w:abstractNumId w:val="7"/>
  </w:num>
  <w:num w:numId="6">
    <w:abstractNumId w:val="5"/>
  </w:num>
  <w:num w:numId="7">
    <w:abstractNumId w:val="19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4"/>
  </w:num>
  <w:num w:numId="13">
    <w:abstractNumId w:val="15"/>
  </w:num>
  <w:num w:numId="14">
    <w:abstractNumId w:val="17"/>
  </w:num>
  <w:num w:numId="15">
    <w:abstractNumId w:val="13"/>
  </w:num>
  <w:num w:numId="16">
    <w:abstractNumId w:val="20"/>
  </w:num>
  <w:num w:numId="17">
    <w:abstractNumId w:val="11"/>
  </w:num>
  <w:num w:numId="18">
    <w:abstractNumId w:val="9"/>
  </w:num>
  <w:num w:numId="19">
    <w:abstractNumId w:val="10"/>
  </w:num>
  <w:num w:numId="20">
    <w:abstractNumId w:val="3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709E"/>
    <w:rsid w:val="0000288D"/>
    <w:rsid w:val="00023CDA"/>
    <w:rsid w:val="000359C9"/>
    <w:rsid w:val="000A5114"/>
    <w:rsid w:val="000D741E"/>
    <w:rsid w:val="000F67F9"/>
    <w:rsid w:val="00110ACE"/>
    <w:rsid w:val="001668B7"/>
    <w:rsid w:val="0017601B"/>
    <w:rsid w:val="001764F9"/>
    <w:rsid w:val="00180AF8"/>
    <w:rsid w:val="001833AF"/>
    <w:rsid w:val="001F698F"/>
    <w:rsid w:val="0020620D"/>
    <w:rsid w:val="00211E2A"/>
    <w:rsid w:val="0024709E"/>
    <w:rsid w:val="00255AB9"/>
    <w:rsid w:val="002A5FE3"/>
    <w:rsid w:val="00357493"/>
    <w:rsid w:val="00364297"/>
    <w:rsid w:val="003743CD"/>
    <w:rsid w:val="003B0E6D"/>
    <w:rsid w:val="003C1478"/>
    <w:rsid w:val="00451C44"/>
    <w:rsid w:val="004639B8"/>
    <w:rsid w:val="00475864"/>
    <w:rsid w:val="004878FD"/>
    <w:rsid w:val="004D253C"/>
    <w:rsid w:val="00515118"/>
    <w:rsid w:val="005450D2"/>
    <w:rsid w:val="005619F0"/>
    <w:rsid w:val="00583127"/>
    <w:rsid w:val="005F5EFA"/>
    <w:rsid w:val="00666780"/>
    <w:rsid w:val="00696F39"/>
    <w:rsid w:val="006B094B"/>
    <w:rsid w:val="006D6A0F"/>
    <w:rsid w:val="007168D0"/>
    <w:rsid w:val="00732951"/>
    <w:rsid w:val="00735689"/>
    <w:rsid w:val="00763A4B"/>
    <w:rsid w:val="007A57C5"/>
    <w:rsid w:val="007E38FA"/>
    <w:rsid w:val="007E40C6"/>
    <w:rsid w:val="00841334"/>
    <w:rsid w:val="0088006F"/>
    <w:rsid w:val="008945DE"/>
    <w:rsid w:val="008C598C"/>
    <w:rsid w:val="008F342B"/>
    <w:rsid w:val="00A21A3D"/>
    <w:rsid w:val="00A54C30"/>
    <w:rsid w:val="00A577AB"/>
    <w:rsid w:val="00A71465"/>
    <w:rsid w:val="00B146ED"/>
    <w:rsid w:val="00B46744"/>
    <w:rsid w:val="00B96548"/>
    <w:rsid w:val="00BC0BC5"/>
    <w:rsid w:val="00BD5015"/>
    <w:rsid w:val="00C0030F"/>
    <w:rsid w:val="00C21F89"/>
    <w:rsid w:val="00CA37FA"/>
    <w:rsid w:val="00CC0FE2"/>
    <w:rsid w:val="00D413C7"/>
    <w:rsid w:val="00D57C49"/>
    <w:rsid w:val="00DA459F"/>
    <w:rsid w:val="00DB4A20"/>
    <w:rsid w:val="00DC4BEB"/>
    <w:rsid w:val="00DC7F57"/>
    <w:rsid w:val="00E34BCE"/>
    <w:rsid w:val="00E369C3"/>
    <w:rsid w:val="00E54AF2"/>
    <w:rsid w:val="00E84B30"/>
    <w:rsid w:val="00ED6E96"/>
    <w:rsid w:val="00F35924"/>
    <w:rsid w:val="00F81D61"/>
    <w:rsid w:val="00FE2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9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709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5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6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9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709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5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6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melegova</cp:lastModifiedBy>
  <cp:revision>13</cp:revision>
  <cp:lastPrinted>2015-06-19T07:13:00Z</cp:lastPrinted>
  <dcterms:created xsi:type="dcterms:W3CDTF">2015-06-18T17:22:00Z</dcterms:created>
  <dcterms:modified xsi:type="dcterms:W3CDTF">2015-06-22T12:32:00Z</dcterms:modified>
</cp:coreProperties>
</file>