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54134E">
        <w:rPr>
          <w:sz w:val="24"/>
          <w:szCs w:val="24"/>
        </w:rPr>
        <w:t>8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A61F14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54134E">
        <w:rPr>
          <w:sz w:val="24"/>
          <w:szCs w:val="24"/>
          <w:u w:val="single"/>
        </w:rPr>
        <w:t>9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A61F14" w:rsidRPr="00A61F14">
        <w:t xml:space="preserve"> </w:t>
      </w:r>
      <w:r w:rsidR="00A61F14" w:rsidRPr="00A61F14">
        <w:rPr>
          <w:b/>
          <w:sz w:val="24"/>
          <w:szCs w:val="24"/>
        </w:rPr>
        <w:t>Návrh Všeobecne záväzného nariadenia o používaní p</w:t>
      </w:r>
      <w:r w:rsidR="00A61F14">
        <w:rPr>
          <w:b/>
          <w:sz w:val="24"/>
          <w:szCs w:val="24"/>
        </w:rPr>
        <w:t xml:space="preserve">yrotechnických výrobkov v obci </w:t>
      </w:r>
      <w:r w:rsidR="00A61F14" w:rsidRPr="00A61F14">
        <w:rPr>
          <w:b/>
          <w:sz w:val="24"/>
          <w:szCs w:val="24"/>
        </w:rPr>
        <w:t>Trnovec nad Váhom</w:t>
      </w:r>
      <w:r w:rsidR="00403E72">
        <w:rPr>
          <w:b/>
          <w:sz w:val="24"/>
          <w:szCs w:val="24"/>
        </w:rPr>
        <w:t xml:space="preserve"> 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E32D0" w:rsidRDefault="001E32D0" w:rsidP="00366DBC">
      <w:pPr>
        <w:jc w:val="both"/>
        <w:rPr>
          <w:sz w:val="24"/>
          <w:szCs w:val="24"/>
        </w:rPr>
      </w:pPr>
    </w:p>
    <w:p w:rsidR="001E32D0" w:rsidRDefault="001E32D0" w:rsidP="00366DBC">
      <w:pPr>
        <w:jc w:val="both"/>
        <w:rPr>
          <w:sz w:val="24"/>
          <w:szCs w:val="24"/>
        </w:rPr>
      </w:pPr>
      <w:bookmarkStart w:id="0" w:name="_GoBack"/>
      <w:bookmarkEnd w:id="0"/>
    </w:p>
    <w:p w:rsidR="001E32D0" w:rsidRDefault="001E32D0" w:rsidP="00366DBC">
      <w:pPr>
        <w:jc w:val="both"/>
        <w:rPr>
          <w:sz w:val="24"/>
          <w:szCs w:val="24"/>
        </w:rPr>
      </w:pPr>
    </w:p>
    <w:p w:rsidR="001A6FAB" w:rsidRPr="00ED70CD" w:rsidRDefault="00A61F14" w:rsidP="001A6F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A6FAB" w:rsidRPr="00ED70CD">
        <w:rPr>
          <w:b/>
          <w:sz w:val="24"/>
          <w:szCs w:val="24"/>
        </w:rPr>
        <w:t>ôvodová správa</w:t>
      </w:r>
      <w:r w:rsidR="004E18D4">
        <w:rPr>
          <w:b/>
          <w:sz w:val="24"/>
          <w:szCs w:val="24"/>
        </w:rPr>
        <w:t xml:space="preserve"> k materiálu č. </w:t>
      </w:r>
      <w:r w:rsidR="0054134E">
        <w:rPr>
          <w:b/>
          <w:sz w:val="24"/>
          <w:szCs w:val="24"/>
        </w:rPr>
        <w:t>8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2B7CC0" w:rsidRDefault="002B7CC0" w:rsidP="002B7CC0">
      <w:pPr>
        <w:spacing w:line="240" w:lineRule="auto"/>
        <w:rPr>
          <w:sz w:val="24"/>
          <w:szCs w:val="24"/>
        </w:rPr>
      </w:pPr>
      <w:r w:rsidRPr="002B7CC0">
        <w:rPr>
          <w:bCs/>
          <w:iCs/>
          <w:sz w:val="24"/>
          <w:szCs w:val="24"/>
        </w:rPr>
        <w:t>Vzhľadom na zákon č. 58/2014 o výbušninách, výbušných predmetoch a munícii a o zmene a doplnení niektorých zákonov  a v ňom splnomocňujúci § 53 Obec Trnovec nad Váhom, pristúpila k vytvoreniu VZN, ktoré priamo reflektuje na požiadavky občanov, ako aj podnety z Obecnej polície. Občania sa opakovane v priebehu roka sťažovali na nekontrolované používanie pyrotechniky, ktoré ovplyvňuje ich komfort a tým spojenú kvalitu života. Na druhej strane Obecná polícia, proti takémuto používaniu pyrotechniky nemohla zasiahnuť, nakoľko obec nemala žiadne VZN v tejto oblasti. Týmto VZN sú jasne určené časy a termíny kedy je možné zábavnú pyrotechniku používať bez ohlásenia, a zároveň sú určené výnimky kedy je možné obec požiadať o súhlas na použitie zábavnej pyrotechniky aj mimo určených termín. Vzhľadom na tieto výnimky nedochádza k striktnému a nekompromisnému zákazu, nakoľko obec po zvážení okolností na základe žiadosti občana, môže použitie zábavnej pyrotechniky povoliť aj v priebehu roka. Toto VZN bolo predmetom rokovaní komisií finančnej a podnikateľskej, ako aj komisie životného prostredia, dopravy, výstavby a poľnohospodárstva s odporúčaním na schválenie VZN obecným zastupiteľstvom.</w:t>
      </w:r>
    </w:p>
    <w:p w:rsidR="00696F39" w:rsidRPr="002B7CC0" w:rsidRDefault="002B7CC0" w:rsidP="002B7CC0">
      <w:pPr>
        <w:spacing w:line="240" w:lineRule="auto"/>
        <w:rPr>
          <w:i/>
          <w:sz w:val="24"/>
          <w:szCs w:val="24"/>
        </w:rPr>
      </w:pPr>
      <w:r w:rsidRPr="002B7CC0">
        <w:rPr>
          <w:i/>
          <w:sz w:val="24"/>
          <w:szCs w:val="24"/>
        </w:rPr>
        <w:t>Návrh Všeobecne záväzného nariadenia o používaní pyrotechnických výrobkov v obci Trnovec nad Váhom je prílohou tohto materiálu.</w:t>
      </w:r>
    </w:p>
    <w:sectPr w:rsidR="00696F39" w:rsidRPr="002B7CC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A6" w:rsidRDefault="001455A6" w:rsidP="003C0816">
      <w:pPr>
        <w:spacing w:after="0" w:line="240" w:lineRule="auto"/>
      </w:pPr>
      <w:r>
        <w:separator/>
      </w:r>
    </w:p>
  </w:endnote>
  <w:endnote w:type="continuationSeparator" w:id="0">
    <w:p w:rsidR="001455A6" w:rsidRDefault="001455A6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A6" w:rsidRDefault="001455A6" w:rsidP="003C0816">
      <w:pPr>
        <w:spacing w:after="0" w:line="240" w:lineRule="auto"/>
      </w:pPr>
      <w:r>
        <w:separator/>
      </w:r>
    </w:p>
  </w:footnote>
  <w:footnote w:type="continuationSeparator" w:id="0">
    <w:p w:rsidR="001455A6" w:rsidRDefault="001455A6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5FD"/>
    <w:multiLevelType w:val="hybridMultilevel"/>
    <w:tmpl w:val="3DE03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455A6"/>
    <w:rsid w:val="00150949"/>
    <w:rsid w:val="00152627"/>
    <w:rsid w:val="00160165"/>
    <w:rsid w:val="00174BAD"/>
    <w:rsid w:val="00175DF5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32D0"/>
    <w:rsid w:val="001F1B63"/>
    <w:rsid w:val="00201009"/>
    <w:rsid w:val="00213B09"/>
    <w:rsid w:val="00243543"/>
    <w:rsid w:val="00243A57"/>
    <w:rsid w:val="002500AE"/>
    <w:rsid w:val="00254586"/>
    <w:rsid w:val="0026547E"/>
    <w:rsid w:val="002A7393"/>
    <w:rsid w:val="002B5E9C"/>
    <w:rsid w:val="002B7CC0"/>
    <w:rsid w:val="002E33CF"/>
    <w:rsid w:val="002F439B"/>
    <w:rsid w:val="00304520"/>
    <w:rsid w:val="00321471"/>
    <w:rsid w:val="00324F26"/>
    <w:rsid w:val="003309BF"/>
    <w:rsid w:val="00331A10"/>
    <w:rsid w:val="003359BF"/>
    <w:rsid w:val="00337A2D"/>
    <w:rsid w:val="00337C26"/>
    <w:rsid w:val="0034454B"/>
    <w:rsid w:val="00366DBC"/>
    <w:rsid w:val="00373F86"/>
    <w:rsid w:val="00380EE4"/>
    <w:rsid w:val="003852AF"/>
    <w:rsid w:val="0039207F"/>
    <w:rsid w:val="003C0816"/>
    <w:rsid w:val="003E5693"/>
    <w:rsid w:val="003F75C2"/>
    <w:rsid w:val="00403E72"/>
    <w:rsid w:val="004049B2"/>
    <w:rsid w:val="00433642"/>
    <w:rsid w:val="00434D51"/>
    <w:rsid w:val="004408AD"/>
    <w:rsid w:val="00455D92"/>
    <w:rsid w:val="00456BAB"/>
    <w:rsid w:val="004B1AF7"/>
    <w:rsid w:val="004D6BD5"/>
    <w:rsid w:val="004E18D4"/>
    <w:rsid w:val="005044E3"/>
    <w:rsid w:val="0050512F"/>
    <w:rsid w:val="00533582"/>
    <w:rsid w:val="00534B0A"/>
    <w:rsid w:val="0054134E"/>
    <w:rsid w:val="005418E8"/>
    <w:rsid w:val="00541F2F"/>
    <w:rsid w:val="00543C90"/>
    <w:rsid w:val="00545A57"/>
    <w:rsid w:val="00550B33"/>
    <w:rsid w:val="00551712"/>
    <w:rsid w:val="0056765B"/>
    <w:rsid w:val="00574F2C"/>
    <w:rsid w:val="005A78FD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57E71"/>
    <w:rsid w:val="00660A01"/>
    <w:rsid w:val="00696F39"/>
    <w:rsid w:val="006A5DC6"/>
    <w:rsid w:val="006A6316"/>
    <w:rsid w:val="006C2682"/>
    <w:rsid w:val="006D2FB3"/>
    <w:rsid w:val="00702BD4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45E3"/>
    <w:rsid w:val="007E0160"/>
    <w:rsid w:val="007F4F8B"/>
    <w:rsid w:val="008339D6"/>
    <w:rsid w:val="00842603"/>
    <w:rsid w:val="0084280D"/>
    <w:rsid w:val="00870BE0"/>
    <w:rsid w:val="008742FF"/>
    <w:rsid w:val="0088006F"/>
    <w:rsid w:val="0089052C"/>
    <w:rsid w:val="008B6982"/>
    <w:rsid w:val="008F1D00"/>
    <w:rsid w:val="00902FD0"/>
    <w:rsid w:val="009079F0"/>
    <w:rsid w:val="00913273"/>
    <w:rsid w:val="00936AC6"/>
    <w:rsid w:val="009453B8"/>
    <w:rsid w:val="0095417A"/>
    <w:rsid w:val="0095737E"/>
    <w:rsid w:val="00970DB6"/>
    <w:rsid w:val="009945DA"/>
    <w:rsid w:val="009B0290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1F14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1CE0"/>
    <w:rsid w:val="00B9347F"/>
    <w:rsid w:val="00B93E7E"/>
    <w:rsid w:val="00B94A65"/>
    <w:rsid w:val="00B951D0"/>
    <w:rsid w:val="00B95EA2"/>
    <w:rsid w:val="00BA219F"/>
    <w:rsid w:val="00BA2B81"/>
    <w:rsid w:val="00BE6450"/>
    <w:rsid w:val="00BE66CE"/>
    <w:rsid w:val="00BF32D8"/>
    <w:rsid w:val="00C001F9"/>
    <w:rsid w:val="00C03788"/>
    <w:rsid w:val="00C30C84"/>
    <w:rsid w:val="00C3194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E23452"/>
    <w:rsid w:val="00E25380"/>
    <w:rsid w:val="00E44F9C"/>
    <w:rsid w:val="00E45812"/>
    <w:rsid w:val="00E5300C"/>
    <w:rsid w:val="00E55EB0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C28D6"/>
    <w:rsid w:val="00FC647B"/>
    <w:rsid w:val="00FE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71A7-3E29-4368-A548-63DB4A41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2016-12-14T07:42:00Z</dcterms:created>
  <dcterms:modified xsi:type="dcterms:W3CDTF">2016-12-14T07:42:00Z</dcterms:modified>
</cp:coreProperties>
</file>