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120750">
        <w:rPr>
          <w:b/>
          <w:sz w:val="24"/>
          <w:szCs w:val="24"/>
        </w:rPr>
        <w:t xml:space="preserve">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1A6FAB">
      <w:pPr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FE25D8">
        <w:rPr>
          <w:sz w:val="24"/>
          <w:szCs w:val="24"/>
        </w:rPr>
        <w:t>6</w:t>
      </w:r>
      <w:r w:rsidR="00120750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120750">
        <w:rPr>
          <w:sz w:val="24"/>
          <w:szCs w:val="24"/>
        </w:rPr>
        <w:t xml:space="preserve"> </w:t>
      </w:r>
      <w:r w:rsidR="00403E72">
        <w:rPr>
          <w:sz w:val="24"/>
          <w:szCs w:val="24"/>
        </w:rPr>
        <w:t>20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ED70CD">
        <w:rPr>
          <w:sz w:val="24"/>
          <w:szCs w:val="24"/>
        </w:rPr>
        <w:t xml:space="preserve"> dňa </w:t>
      </w:r>
      <w:r w:rsidR="00403E72">
        <w:rPr>
          <w:sz w:val="24"/>
          <w:szCs w:val="24"/>
        </w:rPr>
        <w:t>12.12</w:t>
      </w:r>
      <w:r w:rsidR="00B91CE0">
        <w:rPr>
          <w:sz w:val="24"/>
          <w:szCs w:val="24"/>
        </w:rPr>
        <w:t>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433642">
      <w:pPr>
        <w:jc w:val="both"/>
        <w:rPr>
          <w:sz w:val="24"/>
          <w:szCs w:val="24"/>
        </w:rPr>
      </w:pPr>
    </w:p>
    <w:p w:rsidR="00433642" w:rsidRPr="00C958C5" w:rsidRDefault="00433642" w:rsidP="00B361B2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FE25D8">
        <w:rPr>
          <w:sz w:val="24"/>
          <w:szCs w:val="24"/>
          <w:u w:val="single"/>
        </w:rPr>
        <w:t>7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B361B2" w:rsidRPr="00B361B2">
        <w:t xml:space="preserve"> </w:t>
      </w:r>
      <w:r w:rsidR="00B361B2" w:rsidRPr="00B361B2">
        <w:rPr>
          <w:b/>
          <w:sz w:val="24"/>
          <w:szCs w:val="24"/>
        </w:rPr>
        <w:t>Návrh Všeobecne záväzného nariadenia Obce Trnovec nad</w:t>
      </w:r>
      <w:r w:rsidR="00B361B2">
        <w:rPr>
          <w:b/>
          <w:sz w:val="24"/>
          <w:szCs w:val="24"/>
        </w:rPr>
        <w:t xml:space="preserve"> Váhom o podmienkach </w:t>
      </w:r>
      <w:r w:rsidR="00B361B2" w:rsidRPr="00B361B2">
        <w:rPr>
          <w:b/>
          <w:sz w:val="24"/>
          <w:szCs w:val="24"/>
        </w:rPr>
        <w:t>prenájmu obecných nájomných bytov v obci Trnovec nad Váhom</w:t>
      </w:r>
      <w:r w:rsidR="00403E72">
        <w:rPr>
          <w:b/>
          <w:sz w:val="24"/>
          <w:szCs w:val="24"/>
        </w:rPr>
        <w:t xml:space="preserve">  </w:t>
      </w:r>
      <w:r w:rsidR="00C958C5" w:rsidRPr="00C958C5">
        <w:rPr>
          <w:b/>
          <w:sz w:val="24"/>
          <w:szCs w:val="24"/>
        </w:rPr>
        <w:t>“</w:t>
      </w:r>
    </w:p>
    <w:p w:rsidR="00ED70CD" w:rsidRPr="00ED70CD" w:rsidRDefault="00ED70CD" w:rsidP="00C958C5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533D42" w:rsidRDefault="00533D42" w:rsidP="00366DBC">
      <w:pPr>
        <w:jc w:val="both"/>
        <w:rPr>
          <w:sz w:val="24"/>
          <w:szCs w:val="24"/>
        </w:rPr>
      </w:pPr>
      <w:bookmarkStart w:id="0" w:name="_GoBack"/>
      <w:bookmarkEnd w:id="0"/>
    </w:p>
    <w:p w:rsidR="0079731C" w:rsidRDefault="0079731C" w:rsidP="001A6FAB">
      <w:pPr>
        <w:jc w:val="both"/>
        <w:rPr>
          <w:b/>
          <w:sz w:val="24"/>
          <w:szCs w:val="24"/>
        </w:rPr>
      </w:pPr>
    </w:p>
    <w:p w:rsidR="001A6FAB" w:rsidRPr="00ED70CD" w:rsidRDefault="001A6FAB" w:rsidP="001A6FAB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FE25D8">
        <w:rPr>
          <w:b/>
          <w:sz w:val="24"/>
          <w:szCs w:val="24"/>
        </w:rPr>
        <w:t>6</w:t>
      </w:r>
      <w:r w:rsidR="004E18D4">
        <w:rPr>
          <w:b/>
          <w:sz w:val="24"/>
          <w:szCs w:val="24"/>
        </w:rPr>
        <w:t xml:space="preserve"> na </w:t>
      </w:r>
      <w:r w:rsidR="00403E72">
        <w:rPr>
          <w:b/>
          <w:sz w:val="24"/>
          <w:szCs w:val="24"/>
        </w:rPr>
        <w:t>20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D9299F" w:rsidRDefault="00E81589" w:rsidP="0064184F">
      <w:pPr>
        <w:spacing w:line="240" w:lineRule="auto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N</w:t>
      </w:r>
      <w:r w:rsidRPr="00E81589">
        <w:rPr>
          <w:bCs/>
          <w:iCs/>
          <w:sz w:val="24"/>
          <w:szCs w:val="24"/>
        </w:rPr>
        <w:t>ávrh Všeobecne záväzného nariadenia Obce Trnovec nad Váhom č. 6/2016 o podmienkach prenájmu obecných nájomných b</w:t>
      </w:r>
      <w:r>
        <w:rPr>
          <w:bCs/>
          <w:iCs/>
          <w:sz w:val="24"/>
          <w:szCs w:val="24"/>
        </w:rPr>
        <w:t xml:space="preserve">ytov v obci Trnovec nad Váhom </w:t>
      </w:r>
      <w:r w:rsidRPr="00E81589">
        <w:rPr>
          <w:bCs/>
          <w:iCs/>
          <w:sz w:val="24"/>
          <w:szCs w:val="24"/>
        </w:rPr>
        <w:t xml:space="preserve">bol vypracovaný </w:t>
      </w:r>
      <w:r>
        <w:rPr>
          <w:bCs/>
          <w:iCs/>
          <w:sz w:val="24"/>
          <w:szCs w:val="24"/>
        </w:rPr>
        <w:t>na základe rozhodnutia Komisie sociálnej, bytovej a zdravotníctva pri OZ. Členovia komisie na svojom zasadnutí sa zhodli na názore, že by bolo potrebné vykonať</w:t>
      </w:r>
      <w:r w:rsidRPr="00E81589">
        <w:rPr>
          <w:bCs/>
          <w:iCs/>
          <w:sz w:val="24"/>
          <w:szCs w:val="24"/>
        </w:rPr>
        <w:t xml:space="preserve"> úprav</w:t>
      </w:r>
      <w:r>
        <w:rPr>
          <w:bCs/>
          <w:iCs/>
          <w:sz w:val="24"/>
          <w:szCs w:val="24"/>
        </w:rPr>
        <w:t>y</w:t>
      </w:r>
      <w:r w:rsidRPr="00E81589">
        <w:rPr>
          <w:bCs/>
          <w:iCs/>
          <w:sz w:val="24"/>
          <w:szCs w:val="24"/>
        </w:rPr>
        <w:t xml:space="preserve"> a </w:t>
      </w:r>
      <w:r>
        <w:rPr>
          <w:bCs/>
          <w:iCs/>
          <w:sz w:val="24"/>
          <w:szCs w:val="24"/>
        </w:rPr>
        <w:t>zmeny</w:t>
      </w:r>
      <w:r w:rsidRPr="00E81589">
        <w:rPr>
          <w:bCs/>
          <w:iCs/>
          <w:sz w:val="24"/>
          <w:szCs w:val="24"/>
        </w:rPr>
        <w:t xml:space="preserve"> </w:t>
      </w:r>
      <w:r w:rsidR="00CF5A37">
        <w:rPr>
          <w:bCs/>
          <w:iCs/>
          <w:sz w:val="24"/>
          <w:szCs w:val="24"/>
        </w:rPr>
        <w:t xml:space="preserve">v </w:t>
      </w:r>
      <w:r w:rsidR="00CF5A37" w:rsidRPr="00CF5A37">
        <w:rPr>
          <w:bCs/>
          <w:iCs/>
          <w:sz w:val="24"/>
          <w:szCs w:val="24"/>
        </w:rPr>
        <w:t>podmienk</w:t>
      </w:r>
      <w:r w:rsidR="00CF5A37">
        <w:rPr>
          <w:bCs/>
          <w:iCs/>
          <w:sz w:val="24"/>
          <w:szCs w:val="24"/>
        </w:rPr>
        <w:t>ach</w:t>
      </w:r>
      <w:r w:rsidR="00CF5A37" w:rsidRPr="00CF5A37">
        <w:rPr>
          <w:bCs/>
          <w:iCs/>
          <w:sz w:val="24"/>
          <w:szCs w:val="24"/>
        </w:rPr>
        <w:t xml:space="preserve"> prijímania žiadostí, </w:t>
      </w:r>
      <w:r w:rsidR="00CF5A37">
        <w:rPr>
          <w:bCs/>
          <w:iCs/>
          <w:sz w:val="24"/>
          <w:szCs w:val="24"/>
        </w:rPr>
        <w:t xml:space="preserve">v </w:t>
      </w:r>
      <w:r w:rsidR="00CF5A37" w:rsidRPr="00CF5A37">
        <w:rPr>
          <w:bCs/>
          <w:iCs/>
          <w:sz w:val="24"/>
          <w:szCs w:val="24"/>
        </w:rPr>
        <w:t>postup</w:t>
      </w:r>
      <w:r w:rsidR="00CF5A37">
        <w:rPr>
          <w:bCs/>
          <w:iCs/>
          <w:sz w:val="24"/>
          <w:szCs w:val="24"/>
        </w:rPr>
        <w:t>e</w:t>
      </w:r>
      <w:r w:rsidR="00CF5A37" w:rsidRPr="00CF5A37">
        <w:rPr>
          <w:bCs/>
          <w:iCs/>
          <w:sz w:val="24"/>
          <w:szCs w:val="24"/>
        </w:rPr>
        <w:t xml:space="preserve"> pri výbere nájomníkov obecných nájomných bytov a</w:t>
      </w:r>
      <w:r w:rsidR="00CF5A37">
        <w:rPr>
          <w:bCs/>
          <w:iCs/>
          <w:sz w:val="24"/>
          <w:szCs w:val="24"/>
        </w:rPr>
        <w:t>ko aj v pravidlách pri</w:t>
      </w:r>
      <w:r w:rsidR="00CF5A37" w:rsidRPr="00CF5A37">
        <w:rPr>
          <w:bCs/>
          <w:iCs/>
          <w:sz w:val="24"/>
          <w:szCs w:val="24"/>
        </w:rPr>
        <w:t xml:space="preserve"> postup</w:t>
      </w:r>
      <w:r w:rsidR="00CF5A37">
        <w:rPr>
          <w:bCs/>
          <w:iCs/>
          <w:sz w:val="24"/>
          <w:szCs w:val="24"/>
        </w:rPr>
        <w:t>e</w:t>
      </w:r>
      <w:r w:rsidR="00CF5A37" w:rsidRPr="00CF5A37">
        <w:rPr>
          <w:bCs/>
          <w:iCs/>
          <w:sz w:val="24"/>
          <w:szCs w:val="24"/>
        </w:rPr>
        <w:t xml:space="preserve"> pri schvaľo</w:t>
      </w:r>
      <w:r w:rsidR="00CF5A37">
        <w:rPr>
          <w:bCs/>
          <w:iCs/>
          <w:sz w:val="24"/>
          <w:szCs w:val="24"/>
        </w:rPr>
        <w:t>vaní a realizovaní ich prenájmu</w:t>
      </w:r>
      <w:r w:rsidRPr="00E81589">
        <w:rPr>
          <w:bCs/>
          <w:iCs/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Podľa príslušnej komisie</w:t>
      </w:r>
      <w:r w:rsidRPr="00E81589">
        <w:rPr>
          <w:bCs/>
          <w:iCs/>
          <w:sz w:val="24"/>
          <w:szCs w:val="24"/>
        </w:rPr>
        <w:t xml:space="preserve"> by bolo vhodné </w:t>
      </w:r>
      <w:r>
        <w:rPr>
          <w:bCs/>
          <w:iCs/>
          <w:sz w:val="24"/>
          <w:szCs w:val="24"/>
        </w:rPr>
        <w:t>vypracovať jedno základné všeobecne záväzné nariadenie obce, ktoré bude určovať</w:t>
      </w:r>
      <w:r w:rsidRPr="00E81589">
        <w:rPr>
          <w:bCs/>
          <w:iCs/>
          <w:sz w:val="24"/>
          <w:szCs w:val="24"/>
        </w:rPr>
        <w:t xml:space="preserve"> </w:t>
      </w:r>
      <w:r w:rsidR="007F0D5E">
        <w:rPr>
          <w:bCs/>
          <w:iCs/>
          <w:sz w:val="24"/>
          <w:szCs w:val="24"/>
        </w:rPr>
        <w:t>všeobecné</w:t>
      </w:r>
      <w:r w:rsidRPr="00E81589">
        <w:rPr>
          <w:bCs/>
          <w:iCs/>
          <w:sz w:val="24"/>
          <w:szCs w:val="24"/>
        </w:rPr>
        <w:t xml:space="preserve"> pravid</w:t>
      </w:r>
      <w:r w:rsidR="007F0D5E">
        <w:rPr>
          <w:bCs/>
          <w:iCs/>
          <w:sz w:val="24"/>
          <w:szCs w:val="24"/>
        </w:rPr>
        <w:t>lá</w:t>
      </w:r>
      <w:r w:rsidRPr="00E81589">
        <w:rPr>
          <w:bCs/>
          <w:iCs/>
          <w:sz w:val="24"/>
          <w:szCs w:val="24"/>
        </w:rPr>
        <w:t xml:space="preserve"> o pridelenie nájomného bytu</w:t>
      </w:r>
      <w:r w:rsidR="007F0D5E">
        <w:rPr>
          <w:bCs/>
          <w:iCs/>
          <w:sz w:val="24"/>
          <w:szCs w:val="24"/>
        </w:rPr>
        <w:t>, riadne určí pravidlá</w:t>
      </w:r>
      <w:r w:rsidRPr="00E81589">
        <w:rPr>
          <w:bCs/>
          <w:iCs/>
          <w:sz w:val="24"/>
          <w:szCs w:val="24"/>
        </w:rPr>
        <w:t xml:space="preserve"> </w:t>
      </w:r>
      <w:r w:rsidR="007F0D5E">
        <w:rPr>
          <w:bCs/>
          <w:iCs/>
          <w:sz w:val="24"/>
          <w:szCs w:val="24"/>
        </w:rPr>
        <w:t>pri</w:t>
      </w:r>
      <w:r w:rsidRPr="00E81589">
        <w:rPr>
          <w:bCs/>
          <w:iCs/>
          <w:sz w:val="24"/>
          <w:szCs w:val="24"/>
        </w:rPr>
        <w:t xml:space="preserve"> aktualizácii údajov zoznamu čakateľov na byt, pri aktualizácii nabehnúť na nový systém posudzovania žiadostí o byt, ako aj doplniť údaje žiadateľov o</w:t>
      </w:r>
      <w:r w:rsidR="007F0D5E">
        <w:rPr>
          <w:bCs/>
          <w:iCs/>
          <w:sz w:val="24"/>
          <w:szCs w:val="24"/>
        </w:rPr>
        <w:t> </w:t>
      </w:r>
      <w:r w:rsidRPr="00E81589">
        <w:rPr>
          <w:bCs/>
          <w:iCs/>
          <w:sz w:val="24"/>
          <w:szCs w:val="24"/>
        </w:rPr>
        <w:t>byt</w:t>
      </w:r>
      <w:r w:rsidR="007F0D5E">
        <w:rPr>
          <w:bCs/>
          <w:iCs/>
          <w:sz w:val="24"/>
          <w:szCs w:val="24"/>
        </w:rPr>
        <w:t xml:space="preserve"> a</w:t>
      </w:r>
      <w:r w:rsidR="00CF5A37">
        <w:rPr>
          <w:bCs/>
          <w:iCs/>
          <w:sz w:val="24"/>
          <w:szCs w:val="24"/>
        </w:rPr>
        <w:t xml:space="preserve"> údaje </w:t>
      </w:r>
      <w:r w:rsidR="007F0D5E">
        <w:rPr>
          <w:bCs/>
          <w:iCs/>
          <w:sz w:val="24"/>
          <w:szCs w:val="24"/>
        </w:rPr>
        <w:t>nájomníko</w:t>
      </w:r>
      <w:r w:rsidR="00CF5A37">
        <w:rPr>
          <w:bCs/>
          <w:iCs/>
          <w:sz w:val="24"/>
          <w:szCs w:val="24"/>
        </w:rPr>
        <w:t>v</w:t>
      </w:r>
      <w:r w:rsidR="007F0D5E">
        <w:rPr>
          <w:bCs/>
          <w:iCs/>
          <w:sz w:val="24"/>
          <w:szCs w:val="24"/>
        </w:rPr>
        <w:t xml:space="preserve"> pri žiadosti o predĺženie nájomnej zmluvy</w:t>
      </w:r>
      <w:r w:rsidRPr="00E81589">
        <w:rPr>
          <w:bCs/>
          <w:iCs/>
          <w:sz w:val="24"/>
          <w:szCs w:val="24"/>
        </w:rPr>
        <w:t xml:space="preserve"> </w:t>
      </w:r>
      <w:r w:rsidR="00CF5A37">
        <w:rPr>
          <w:bCs/>
          <w:iCs/>
          <w:sz w:val="24"/>
          <w:szCs w:val="24"/>
        </w:rPr>
        <w:t>o potvrdenie</w:t>
      </w:r>
      <w:r w:rsidRPr="00E81589">
        <w:rPr>
          <w:bCs/>
          <w:iCs/>
          <w:sz w:val="24"/>
          <w:szCs w:val="24"/>
        </w:rPr>
        <w:t>, ktorým prehlásia výšku svojich mesačných zárobkov</w:t>
      </w:r>
      <w:r w:rsidR="007F0D5E">
        <w:rPr>
          <w:bCs/>
          <w:iCs/>
          <w:sz w:val="24"/>
          <w:szCs w:val="24"/>
        </w:rPr>
        <w:t xml:space="preserve"> za daný kalendárny rok</w:t>
      </w:r>
      <w:r w:rsidRPr="00E81589">
        <w:rPr>
          <w:bCs/>
          <w:iCs/>
          <w:sz w:val="24"/>
          <w:szCs w:val="24"/>
        </w:rPr>
        <w:t xml:space="preserve">. Na základe </w:t>
      </w:r>
      <w:r w:rsidR="007F0D5E">
        <w:rPr>
          <w:bCs/>
          <w:iCs/>
          <w:sz w:val="24"/>
          <w:szCs w:val="24"/>
        </w:rPr>
        <w:t>uvedených faktov a zmien</w:t>
      </w:r>
      <w:r w:rsidRPr="00E81589">
        <w:rPr>
          <w:bCs/>
          <w:iCs/>
          <w:sz w:val="24"/>
          <w:szCs w:val="24"/>
        </w:rPr>
        <w:t xml:space="preserve"> bol vypracovaný nový návrh všeobecne záväzného nariadenia, do ktorého boli všetky návrhy komisie nanovo zapracované. Komisia sociálna, bytová a zdravotníctva vzala daný návrh na vedomie, po vzájomnej diskusii členov, zapracovaní pripomienok a návrhov do VZN, </w:t>
      </w:r>
      <w:r w:rsidR="007F0D5E">
        <w:rPr>
          <w:bCs/>
          <w:iCs/>
          <w:sz w:val="24"/>
          <w:szCs w:val="24"/>
        </w:rPr>
        <w:t>príslušná komisia pri OZ</w:t>
      </w:r>
      <w:r w:rsidRPr="00E81589">
        <w:rPr>
          <w:bCs/>
          <w:iCs/>
          <w:sz w:val="24"/>
          <w:szCs w:val="24"/>
        </w:rPr>
        <w:t xml:space="preserve"> odporúča obecnému zastupiteľstvu v Trnovci nad Váhom toto nariadenie schváliť.</w:t>
      </w:r>
    </w:p>
    <w:p w:rsidR="00D9299F" w:rsidRDefault="00D9299F" w:rsidP="00D9299F">
      <w:pPr>
        <w:rPr>
          <w:sz w:val="24"/>
          <w:szCs w:val="24"/>
        </w:rPr>
      </w:pPr>
    </w:p>
    <w:p w:rsidR="00696F39" w:rsidRPr="00D9299F" w:rsidRDefault="00D9299F" w:rsidP="00D9299F">
      <w:pPr>
        <w:spacing w:line="240" w:lineRule="auto"/>
        <w:rPr>
          <w:i/>
          <w:sz w:val="24"/>
          <w:szCs w:val="24"/>
        </w:rPr>
      </w:pPr>
      <w:r w:rsidRPr="00D9299F">
        <w:rPr>
          <w:i/>
          <w:sz w:val="24"/>
          <w:szCs w:val="24"/>
        </w:rPr>
        <w:t>Návrh Všeobecne záväzného nariadenia č. 6/2016 o podmienkach prenájmu obecných nájomných bytov v obci Trnovec nad Váhom</w:t>
      </w:r>
      <w:r w:rsidR="00533D42">
        <w:rPr>
          <w:i/>
          <w:sz w:val="24"/>
          <w:szCs w:val="24"/>
        </w:rPr>
        <w:t xml:space="preserve"> spolu s Kritériami pre posudzovanie žiadostí</w:t>
      </w:r>
      <w:r w:rsidRPr="00D9299F">
        <w:rPr>
          <w:i/>
          <w:sz w:val="24"/>
          <w:szCs w:val="24"/>
        </w:rPr>
        <w:t xml:space="preserve"> je prílohou tohto materiálu.</w:t>
      </w:r>
    </w:p>
    <w:sectPr w:rsidR="00696F39" w:rsidRPr="00D9299F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499" w:rsidRDefault="00DC6499" w:rsidP="003C0816">
      <w:pPr>
        <w:spacing w:after="0" w:line="240" w:lineRule="auto"/>
      </w:pPr>
      <w:r>
        <w:separator/>
      </w:r>
    </w:p>
  </w:endnote>
  <w:endnote w:type="continuationSeparator" w:id="0">
    <w:p w:rsidR="00DC6499" w:rsidRDefault="00DC6499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499" w:rsidRDefault="00DC6499" w:rsidP="003C0816">
      <w:pPr>
        <w:spacing w:after="0" w:line="240" w:lineRule="auto"/>
      </w:pPr>
      <w:r>
        <w:separator/>
      </w:r>
    </w:p>
  </w:footnote>
  <w:footnote w:type="continuationSeparator" w:id="0">
    <w:p w:rsidR="00DC6499" w:rsidRDefault="00DC6499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860A2"/>
    <w:multiLevelType w:val="hybridMultilevel"/>
    <w:tmpl w:val="64884A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2739C"/>
    <w:rsid w:val="00030158"/>
    <w:rsid w:val="000334B0"/>
    <w:rsid w:val="0004040F"/>
    <w:rsid w:val="00040BF1"/>
    <w:rsid w:val="000570FD"/>
    <w:rsid w:val="0006273E"/>
    <w:rsid w:val="00076C6E"/>
    <w:rsid w:val="0008499A"/>
    <w:rsid w:val="0008581B"/>
    <w:rsid w:val="000A0364"/>
    <w:rsid w:val="000A07EA"/>
    <w:rsid w:val="000A5114"/>
    <w:rsid w:val="000A60F7"/>
    <w:rsid w:val="000E47BB"/>
    <w:rsid w:val="000F5869"/>
    <w:rsid w:val="00120750"/>
    <w:rsid w:val="00150949"/>
    <w:rsid w:val="00152627"/>
    <w:rsid w:val="00160165"/>
    <w:rsid w:val="00174BAD"/>
    <w:rsid w:val="00175DF5"/>
    <w:rsid w:val="0017601B"/>
    <w:rsid w:val="00180AF8"/>
    <w:rsid w:val="001904A2"/>
    <w:rsid w:val="001A6FAB"/>
    <w:rsid w:val="001A7183"/>
    <w:rsid w:val="001B4F69"/>
    <w:rsid w:val="001C62AE"/>
    <w:rsid w:val="001C62FB"/>
    <w:rsid w:val="001C642E"/>
    <w:rsid w:val="001C6D26"/>
    <w:rsid w:val="001D753B"/>
    <w:rsid w:val="001F1B63"/>
    <w:rsid w:val="00201009"/>
    <w:rsid w:val="00213B09"/>
    <w:rsid w:val="002500AE"/>
    <w:rsid w:val="00254586"/>
    <w:rsid w:val="0026547E"/>
    <w:rsid w:val="002A7393"/>
    <w:rsid w:val="002B5E9C"/>
    <w:rsid w:val="002E32F4"/>
    <w:rsid w:val="002E33CF"/>
    <w:rsid w:val="002F439B"/>
    <w:rsid w:val="00304520"/>
    <w:rsid w:val="00321471"/>
    <w:rsid w:val="00324F26"/>
    <w:rsid w:val="003309BF"/>
    <w:rsid w:val="00331A10"/>
    <w:rsid w:val="003359BF"/>
    <w:rsid w:val="00337A2D"/>
    <w:rsid w:val="0034454B"/>
    <w:rsid w:val="00366DBC"/>
    <w:rsid w:val="00373F86"/>
    <w:rsid w:val="00380EE4"/>
    <w:rsid w:val="003852AF"/>
    <w:rsid w:val="0039207F"/>
    <w:rsid w:val="003C0816"/>
    <w:rsid w:val="003E5693"/>
    <w:rsid w:val="003F75C2"/>
    <w:rsid w:val="00403E72"/>
    <w:rsid w:val="004049B2"/>
    <w:rsid w:val="00433642"/>
    <w:rsid w:val="00434D51"/>
    <w:rsid w:val="004408AD"/>
    <w:rsid w:val="00455D92"/>
    <w:rsid w:val="004874CC"/>
    <w:rsid w:val="004B1AF7"/>
    <w:rsid w:val="004D6BD5"/>
    <w:rsid w:val="004E18D4"/>
    <w:rsid w:val="005044E3"/>
    <w:rsid w:val="0050512F"/>
    <w:rsid w:val="00533582"/>
    <w:rsid w:val="00533D42"/>
    <w:rsid w:val="00534B0A"/>
    <w:rsid w:val="005418E8"/>
    <w:rsid w:val="00543C90"/>
    <w:rsid w:val="00545A57"/>
    <w:rsid w:val="00550B33"/>
    <w:rsid w:val="00551712"/>
    <w:rsid w:val="0056765B"/>
    <w:rsid w:val="00574F2C"/>
    <w:rsid w:val="005A78FD"/>
    <w:rsid w:val="00600E3C"/>
    <w:rsid w:val="00603117"/>
    <w:rsid w:val="006113B9"/>
    <w:rsid w:val="00634F61"/>
    <w:rsid w:val="00635F9C"/>
    <w:rsid w:val="0064184F"/>
    <w:rsid w:val="00643BBE"/>
    <w:rsid w:val="00643E29"/>
    <w:rsid w:val="00644055"/>
    <w:rsid w:val="00660A01"/>
    <w:rsid w:val="00696F39"/>
    <w:rsid w:val="006A5DC6"/>
    <w:rsid w:val="006A6316"/>
    <w:rsid w:val="006C2682"/>
    <w:rsid w:val="006D2FB3"/>
    <w:rsid w:val="00702BD4"/>
    <w:rsid w:val="00714598"/>
    <w:rsid w:val="0073216E"/>
    <w:rsid w:val="00732A2A"/>
    <w:rsid w:val="007449BF"/>
    <w:rsid w:val="00753200"/>
    <w:rsid w:val="00754AC6"/>
    <w:rsid w:val="00770979"/>
    <w:rsid w:val="00775ED5"/>
    <w:rsid w:val="0079731C"/>
    <w:rsid w:val="007A5536"/>
    <w:rsid w:val="007B1BE0"/>
    <w:rsid w:val="007B7AB8"/>
    <w:rsid w:val="007C45E3"/>
    <w:rsid w:val="007E0160"/>
    <w:rsid w:val="007F0D5E"/>
    <w:rsid w:val="007F4F8B"/>
    <w:rsid w:val="008339D6"/>
    <w:rsid w:val="00842603"/>
    <w:rsid w:val="0084280D"/>
    <w:rsid w:val="00870225"/>
    <w:rsid w:val="00870BE0"/>
    <w:rsid w:val="008742FF"/>
    <w:rsid w:val="0088006F"/>
    <w:rsid w:val="0089052C"/>
    <w:rsid w:val="008B6982"/>
    <w:rsid w:val="008F1D00"/>
    <w:rsid w:val="00902FD0"/>
    <w:rsid w:val="009079F0"/>
    <w:rsid w:val="00913273"/>
    <w:rsid w:val="00936AC6"/>
    <w:rsid w:val="009453B8"/>
    <w:rsid w:val="0095417A"/>
    <w:rsid w:val="0095737E"/>
    <w:rsid w:val="00970DB6"/>
    <w:rsid w:val="009945DA"/>
    <w:rsid w:val="009B0290"/>
    <w:rsid w:val="009E1526"/>
    <w:rsid w:val="009E2FC1"/>
    <w:rsid w:val="009F2830"/>
    <w:rsid w:val="00A16E55"/>
    <w:rsid w:val="00A2095A"/>
    <w:rsid w:val="00A21A3D"/>
    <w:rsid w:val="00A2748A"/>
    <w:rsid w:val="00A35322"/>
    <w:rsid w:val="00A36206"/>
    <w:rsid w:val="00A61DE9"/>
    <w:rsid w:val="00A6300F"/>
    <w:rsid w:val="00A7106F"/>
    <w:rsid w:val="00A73023"/>
    <w:rsid w:val="00A73A01"/>
    <w:rsid w:val="00A85DD1"/>
    <w:rsid w:val="00AB4887"/>
    <w:rsid w:val="00AC042D"/>
    <w:rsid w:val="00AD2309"/>
    <w:rsid w:val="00AE44D1"/>
    <w:rsid w:val="00AF04CF"/>
    <w:rsid w:val="00B00DC6"/>
    <w:rsid w:val="00B24F92"/>
    <w:rsid w:val="00B33BDF"/>
    <w:rsid w:val="00B361B2"/>
    <w:rsid w:val="00B429B0"/>
    <w:rsid w:val="00B608AC"/>
    <w:rsid w:val="00B91CE0"/>
    <w:rsid w:val="00B9347F"/>
    <w:rsid w:val="00B94A65"/>
    <w:rsid w:val="00B951D0"/>
    <w:rsid w:val="00B95EA2"/>
    <w:rsid w:val="00BA219F"/>
    <w:rsid w:val="00BA2B81"/>
    <w:rsid w:val="00BE66CE"/>
    <w:rsid w:val="00BF32D8"/>
    <w:rsid w:val="00C001F9"/>
    <w:rsid w:val="00C03788"/>
    <w:rsid w:val="00C30C84"/>
    <w:rsid w:val="00C71A8C"/>
    <w:rsid w:val="00C912BA"/>
    <w:rsid w:val="00C932C3"/>
    <w:rsid w:val="00C958C5"/>
    <w:rsid w:val="00CA571C"/>
    <w:rsid w:val="00CA7460"/>
    <w:rsid w:val="00CB1466"/>
    <w:rsid w:val="00CE298F"/>
    <w:rsid w:val="00CF0FB8"/>
    <w:rsid w:val="00CF5A37"/>
    <w:rsid w:val="00CF767B"/>
    <w:rsid w:val="00D31C06"/>
    <w:rsid w:val="00D3238C"/>
    <w:rsid w:val="00D34673"/>
    <w:rsid w:val="00D37809"/>
    <w:rsid w:val="00D42B8F"/>
    <w:rsid w:val="00D438DA"/>
    <w:rsid w:val="00D46907"/>
    <w:rsid w:val="00D866BF"/>
    <w:rsid w:val="00D9299F"/>
    <w:rsid w:val="00D96E41"/>
    <w:rsid w:val="00DA617C"/>
    <w:rsid w:val="00DB0392"/>
    <w:rsid w:val="00DB2207"/>
    <w:rsid w:val="00DB33DB"/>
    <w:rsid w:val="00DB5B1E"/>
    <w:rsid w:val="00DB769A"/>
    <w:rsid w:val="00DC5199"/>
    <w:rsid w:val="00DC6499"/>
    <w:rsid w:val="00DC780F"/>
    <w:rsid w:val="00DE2F80"/>
    <w:rsid w:val="00DF5FE9"/>
    <w:rsid w:val="00E25380"/>
    <w:rsid w:val="00E44F9C"/>
    <w:rsid w:val="00E5300C"/>
    <w:rsid w:val="00E55EB0"/>
    <w:rsid w:val="00E81589"/>
    <w:rsid w:val="00E8609D"/>
    <w:rsid w:val="00EC52EB"/>
    <w:rsid w:val="00ED70CD"/>
    <w:rsid w:val="00F1650A"/>
    <w:rsid w:val="00F210C9"/>
    <w:rsid w:val="00F27674"/>
    <w:rsid w:val="00F36FAA"/>
    <w:rsid w:val="00F5108A"/>
    <w:rsid w:val="00F55CDB"/>
    <w:rsid w:val="00F673F5"/>
    <w:rsid w:val="00F7312D"/>
    <w:rsid w:val="00FA02EA"/>
    <w:rsid w:val="00FC28D6"/>
    <w:rsid w:val="00FC647B"/>
    <w:rsid w:val="00FE2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42EB8-E5EA-4C72-BA20-20D7D43F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223E-800E-4AD2-96CD-E496E9787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2016-11-07T07:18:00Z</cp:lastPrinted>
  <dcterms:created xsi:type="dcterms:W3CDTF">2016-12-14T07:41:00Z</dcterms:created>
  <dcterms:modified xsi:type="dcterms:W3CDTF">2016-12-14T07:41:00Z</dcterms:modified>
</cp:coreProperties>
</file>