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C853F0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C853F0">
        <w:rPr>
          <w:sz w:val="24"/>
          <w:szCs w:val="24"/>
        </w:rPr>
        <w:t>11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FE694A">
        <w:rPr>
          <w:sz w:val="24"/>
          <w:szCs w:val="24"/>
          <w:u w:val="single"/>
        </w:rPr>
        <w:t>1</w:t>
      </w:r>
      <w:r w:rsidR="00C853F0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B05BF2" w:rsidRPr="00B05BF2">
        <w:t xml:space="preserve"> </w:t>
      </w:r>
      <w:r w:rsidR="00C853F0" w:rsidRPr="00C853F0">
        <w:rPr>
          <w:b/>
          <w:sz w:val="24"/>
          <w:szCs w:val="24"/>
        </w:rPr>
        <w:t>Aktualizácia Územnoplánovacej dokumentácie Obce Trnovec nad Váhom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C958C5" w:rsidRPr="00850579" w:rsidRDefault="00ED70CD" w:rsidP="00850579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0579">
        <w:rPr>
          <w:b/>
          <w:sz w:val="24"/>
          <w:szCs w:val="24"/>
        </w:rPr>
        <w:t>Dôvodová správa</w:t>
      </w:r>
    </w:p>
    <w:p w:rsidR="00850579" w:rsidRDefault="00850579" w:rsidP="00850579">
      <w:pPr>
        <w:pStyle w:val="Odsekzoznamu"/>
        <w:jc w:val="both"/>
        <w:rPr>
          <w:b/>
          <w:sz w:val="24"/>
          <w:szCs w:val="24"/>
        </w:rPr>
      </w:pPr>
    </w:p>
    <w:p w:rsidR="00850579" w:rsidRPr="00850579" w:rsidRDefault="00850579" w:rsidP="00850579">
      <w:pPr>
        <w:pStyle w:val="Odsekzoznamu"/>
        <w:jc w:val="both"/>
        <w:rPr>
          <w:b/>
          <w:sz w:val="24"/>
          <w:szCs w:val="24"/>
        </w:rPr>
      </w:pPr>
      <w:bookmarkStart w:id="0" w:name="_GoBack"/>
      <w:bookmarkEnd w:id="0"/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C853F0">
        <w:rPr>
          <w:b/>
          <w:sz w:val="24"/>
          <w:szCs w:val="24"/>
        </w:rPr>
        <w:t>11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4C3482" w:rsidRPr="004C3482" w:rsidRDefault="004C3482" w:rsidP="004C3482">
      <w:pPr>
        <w:spacing w:line="240" w:lineRule="auto"/>
        <w:jc w:val="both"/>
        <w:rPr>
          <w:bCs/>
          <w:iCs/>
          <w:sz w:val="24"/>
          <w:szCs w:val="24"/>
        </w:rPr>
      </w:pPr>
      <w:r w:rsidRPr="004C3482">
        <w:rPr>
          <w:bCs/>
          <w:iCs/>
          <w:sz w:val="24"/>
          <w:szCs w:val="24"/>
        </w:rPr>
        <w:t>Vzhľadom na staveb</w:t>
      </w:r>
      <w:r w:rsidR="00C47FA7">
        <w:rPr>
          <w:bCs/>
          <w:iCs/>
          <w:sz w:val="24"/>
          <w:szCs w:val="24"/>
        </w:rPr>
        <w:t>ný zákon je obec povinná najmen</w:t>
      </w:r>
      <w:r w:rsidRPr="004C3482">
        <w:rPr>
          <w:bCs/>
          <w:iCs/>
          <w:sz w:val="24"/>
          <w:szCs w:val="24"/>
        </w:rPr>
        <w:t>ej raz za 4 roky preskúmať platný územný plán a či nie sú potrebné jeho zmeny a doplnky. Nakoľko územný plán Obce Trnovec nad Váhom pochádza z roku 2012 je nutné zrealizovať jeho preskúmanie. Obec má možnosť preskúmaním skonštatovať, že nie je nutné realizovať žiadne zmeny a doplnky, resp. začať konanie a zrealizovať zmeny a doplnky, ktoré budú vychádzať z reálnych potrieb obce a jej občanov. Cieľom spracovania územnoplánovacej dokumentácie je aktualizácia súčasného stavu v území a zmeny a doplnenia schválenej koncepcie rozvoja obce Trnovec nad Váhom v súlade s aktuálnymi potrebami územného rozvoja obce Trnovec nad Váhom, je potrebné upraviť funkčnú štruktúru vo vymedzených lokalitách, pri minimalizácii zásahov do princípov platnej ÚPD a zachovať tak vyvážený vývoj obce do r. 2025 a neskôr.</w:t>
      </w:r>
    </w:p>
    <w:p w:rsidR="004C3482" w:rsidRPr="004C3482" w:rsidRDefault="004C3482" w:rsidP="004C3482">
      <w:pPr>
        <w:spacing w:line="240" w:lineRule="auto"/>
        <w:jc w:val="both"/>
        <w:rPr>
          <w:bCs/>
          <w:iCs/>
          <w:sz w:val="24"/>
          <w:szCs w:val="24"/>
        </w:rPr>
      </w:pPr>
      <w:r w:rsidRPr="004C3482">
        <w:rPr>
          <w:bCs/>
          <w:iCs/>
          <w:sz w:val="24"/>
          <w:szCs w:val="24"/>
        </w:rPr>
        <w:t>Predmetom riešenia by mohli byť nasledovné lokality:</w:t>
      </w:r>
    </w:p>
    <w:p w:rsidR="004C3482" w:rsidRPr="004C3482" w:rsidRDefault="004C3482" w:rsidP="004C3482">
      <w:pPr>
        <w:spacing w:line="240" w:lineRule="auto"/>
        <w:jc w:val="both"/>
        <w:rPr>
          <w:bCs/>
          <w:iCs/>
          <w:sz w:val="24"/>
          <w:szCs w:val="24"/>
        </w:rPr>
      </w:pPr>
      <w:r w:rsidRPr="004C3482">
        <w:rPr>
          <w:bCs/>
          <w:iCs/>
          <w:sz w:val="24"/>
          <w:szCs w:val="24"/>
        </w:rPr>
        <w:t>1. Požiadavka Dusla a.s. Šaľa – preklasifikovanie plochy výroby a skladového hospodárstva</w:t>
      </w:r>
    </w:p>
    <w:p w:rsidR="004C3482" w:rsidRPr="004C3482" w:rsidRDefault="004C3482" w:rsidP="004C3482">
      <w:pPr>
        <w:spacing w:line="240" w:lineRule="auto"/>
        <w:jc w:val="both"/>
        <w:rPr>
          <w:bCs/>
          <w:iCs/>
          <w:sz w:val="24"/>
          <w:szCs w:val="24"/>
        </w:rPr>
      </w:pPr>
      <w:r w:rsidRPr="004C3482">
        <w:rPr>
          <w:bCs/>
          <w:iCs/>
          <w:sz w:val="24"/>
          <w:szCs w:val="24"/>
        </w:rPr>
        <w:t>2. Preklasifikovanie – komunálne plochy – technický dvor – pôvodné plochy bývania - záhrady</w:t>
      </w:r>
    </w:p>
    <w:p w:rsidR="004C3482" w:rsidRPr="004C3482" w:rsidRDefault="004C3482" w:rsidP="004C3482">
      <w:pPr>
        <w:spacing w:line="240" w:lineRule="auto"/>
        <w:jc w:val="both"/>
        <w:rPr>
          <w:bCs/>
          <w:iCs/>
          <w:sz w:val="24"/>
          <w:szCs w:val="24"/>
        </w:rPr>
      </w:pPr>
      <w:r w:rsidRPr="004C3482">
        <w:rPr>
          <w:bCs/>
          <w:iCs/>
          <w:sz w:val="24"/>
          <w:szCs w:val="24"/>
        </w:rPr>
        <w:t xml:space="preserve">3.Preklasifikovanie – Občianska vybavenosť  - vstup do obce – pôvodná poľnohospodárska </w:t>
      </w:r>
      <w:r>
        <w:rPr>
          <w:bCs/>
          <w:iCs/>
          <w:sz w:val="24"/>
          <w:szCs w:val="24"/>
        </w:rPr>
        <w:br/>
        <w:t xml:space="preserve">    </w:t>
      </w:r>
      <w:r w:rsidRPr="004C3482">
        <w:rPr>
          <w:bCs/>
          <w:iCs/>
          <w:sz w:val="24"/>
          <w:szCs w:val="24"/>
        </w:rPr>
        <w:t>výroba</w:t>
      </w:r>
    </w:p>
    <w:p w:rsidR="004C3482" w:rsidRPr="004C3482" w:rsidRDefault="004C3482" w:rsidP="004C3482">
      <w:pPr>
        <w:spacing w:line="240" w:lineRule="auto"/>
        <w:jc w:val="both"/>
        <w:rPr>
          <w:bCs/>
          <w:iCs/>
          <w:sz w:val="24"/>
          <w:szCs w:val="24"/>
        </w:rPr>
      </w:pPr>
      <w:r w:rsidRPr="004C3482">
        <w:rPr>
          <w:bCs/>
          <w:iCs/>
          <w:sz w:val="24"/>
          <w:szCs w:val="24"/>
        </w:rPr>
        <w:t xml:space="preserve">Vo vyššie uvedených lokalitách sa ZaD 01 zameriava na: - komplexné riešenie vymedzených lokalít a posúdenie vzťahu navrhovaných zmien k rozvoju obce - riešenie dopadu navrhovaných zmien funkčného využitia časti územia obce na environmentálnu, technickú a dopravnú infraštruktúru, - posúdenie vzťahu navrhovaných ZaD 01 vo vzťahu k rozvoju obce, </w:t>
      </w:r>
      <w:r w:rsidRPr="004C3482">
        <w:rPr>
          <w:bCs/>
          <w:iCs/>
          <w:sz w:val="24"/>
          <w:szCs w:val="24"/>
        </w:rPr>
        <w:lastRenderedPageBreak/>
        <w:t>- aktualizáciu záväzných častí a verejnoprospešných stavieb platnej ÚPD, predovšetkým vo vzťahu k nadradenej ÚPD –Nitrianskeho kraja.</w:t>
      </w:r>
    </w:p>
    <w:p w:rsidR="00696F39" w:rsidRPr="0064184F" w:rsidRDefault="004C3482" w:rsidP="004C3482">
      <w:pPr>
        <w:spacing w:line="240" w:lineRule="auto"/>
        <w:jc w:val="both"/>
        <w:rPr>
          <w:bCs/>
          <w:iCs/>
          <w:sz w:val="24"/>
          <w:szCs w:val="24"/>
        </w:rPr>
      </w:pPr>
      <w:r w:rsidRPr="004C3482">
        <w:rPr>
          <w:bCs/>
          <w:iCs/>
          <w:sz w:val="24"/>
          <w:szCs w:val="24"/>
        </w:rPr>
        <w:t>Duslo a.s. predložilo požiadavku na zmenu územného plánu v extraviláne obce z dôvodu vybudovania parkoviska a čerpacej stanice.</w:t>
      </w:r>
    </w:p>
    <w:sectPr w:rsidR="00696F39" w:rsidRPr="0064184F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EE" w:rsidRDefault="000A63EE" w:rsidP="003C0816">
      <w:pPr>
        <w:spacing w:after="0" w:line="240" w:lineRule="auto"/>
      </w:pPr>
      <w:r>
        <w:separator/>
      </w:r>
    </w:p>
  </w:endnote>
  <w:endnote w:type="continuationSeparator" w:id="0">
    <w:p w:rsidR="000A63EE" w:rsidRDefault="000A63EE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EE" w:rsidRDefault="000A63EE" w:rsidP="003C0816">
      <w:pPr>
        <w:spacing w:after="0" w:line="240" w:lineRule="auto"/>
      </w:pPr>
      <w:r>
        <w:separator/>
      </w:r>
    </w:p>
  </w:footnote>
  <w:footnote w:type="continuationSeparator" w:id="0">
    <w:p w:rsidR="000A63EE" w:rsidRDefault="000A63EE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717"/>
    <w:multiLevelType w:val="hybridMultilevel"/>
    <w:tmpl w:val="A9B2C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67187"/>
    <w:rsid w:val="00076C6E"/>
    <w:rsid w:val="0008499A"/>
    <w:rsid w:val="0008581B"/>
    <w:rsid w:val="000A0364"/>
    <w:rsid w:val="000A07EA"/>
    <w:rsid w:val="000A5114"/>
    <w:rsid w:val="000A60F7"/>
    <w:rsid w:val="000A63EE"/>
    <w:rsid w:val="000E47BB"/>
    <w:rsid w:val="000F5869"/>
    <w:rsid w:val="00120750"/>
    <w:rsid w:val="00150949"/>
    <w:rsid w:val="00152627"/>
    <w:rsid w:val="00160165"/>
    <w:rsid w:val="00174BAD"/>
    <w:rsid w:val="00175DF5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43A57"/>
    <w:rsid w:val="002500AE"/>
    <w:rsid w:val="00254586"/>
    <w:rsid w:val="0026547E"/>
    <w:rsid w:val="002A7393"/>
    <w:rsid w:val="002B5E9C"/>
    <w:rsid w:val="002E33CF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50414"/>
    <w:rsid w:val="00366DBC"/>
    <w:rsid w:val="00373F86"/>
    <w:rsid w:val="00380EE4"/>
    <w:rsid w:val="003852AF"/>
    <w:rsid w:val="0039207F"/>
    <w:rsid w:val="003C0816"/>
    <w:rsid w:val="003E5693"/>
    <w:rsid w:val="003F75C2"/>
    <w:rsid w:val="00403E72"/>
    <w:rsid w:val="004049B2"/>
    <w:rsid w:val="00425F7C"/>
    <w:rsid w:val="00433642"/>
    <w:rsid w:val="00434D51"/>
    <w:rsid w:val="004408AD"/>
    <w:rsid w:val="00455D92"/>
    <w:rsid w:val="004B1AF7"/>
    <w:rsid w:val="004C3482"/>
    <w:rsid w:val="004D6BD5"/>
    <w:rsid w:val="004E18D4"/>
    <w:rsid w:val="005044E3"/>
    <w:rsid w:val="0050512F"/>
    <w:rsid w:val="00515A83"/>
    <w:rsid w:val="00533582"/>
    <w:rsid w:val="00534B0A"/>
    <w:rsid w:val="0054134E"/>
    <w:rsid w:val="005418E8"/>
    <w:rsid w:val="00541F2F"/>
    <w:rsid w:val="00543C90"/>
    <w:rsid w:val="00545A57"/>
    <w:rsid w:val="00550B33"/>
    <w:rsid w:val="00551712"/>
    <w:rsid w:val="0056765B"/>
    <w:rsid w:val="00574F2C"/>
    <w:rsid w:val="005A78FD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02BD4"/>
    <w:rsid w:val="00714598"/>
    <w:rsid w:val="0073216E"/>
    <w:rsid w:val="00732A2A"/>
    <w:rsid w:val="007449BF"/>
    <w:rsid w:val="00753200"/>
    <w:rsid w:val="00754AC6"/>
    <w:rsid w:val="00770979"/>
    <w:rsid w:val="00775ED5"/>
    <w:rsid w:val="007837ED"/>
    <w:rsid w:val="007A5536"/>
    <w:rsid w:val="007B1BE0"/>
    <w:rsid w:val="007B7AB8"/>
    <w:rsid w:val="007C45E3"/>
    <w:rsid w:val="007E0160"/>
    <w:rsid w:val="007F4F8B"/>
    <w:rsid w:val="008339D6"/>
    <w:rsid w:val="00842603"/>
    <w:rsid w:val="0084280D"/>
    <w:rsid w:val="00850579"/>
    <w:rsid w:val="00870BE0"/>
    <w:rsid w:val="008742FF"/>
    <w:rsid w:val="0088006F"/>
    <w:rsid w:val="0089052C"/>
    <w:rsid w:val="008B6982"/>
    <w:rsid w:val="008F1D00"/>
    <w:rsid w:val="00902FD0"/>
    <w:rsid w:val="009079F0"/>
    <w:rsid w:val="00913273"/>
    <w:rsid w:val="00936AC6"/>
    <w:rsid w:val="009453B8"/>
    <w:rsid w:val="0095417A"/>
    <w:rsid w:val="0095737E"/>
    <w:rsid w:val="00970DB6"/>
    <w:rsid w:val="009945DA"/>
    <w:rsid w:val="009B029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948EE"/>
    <w:rsid w:val="00AB4887"/>
    <w:rsid w:val="00AC042D"/>
    <w:rsid w:val="00AD1D3B"/>
    <w:rsid w:val="00AD2309"/>
    <w:rsid w:val="00AE44D1"/>
    <w:rsid w:val="00AF04CF"/>
    <w:rsid w:val="00B00DC6"/>
    <w:rsid w:val="00B05BF2"/>
    <w:rsid w:val="00B20638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A76D9"/>
    <w:rsid w:val="00BE6450"/>
    <w:rsid w:val="00BE66CE"/>
    <w:rsid w:val="00BF32D8"/>
    <w:rsid w:val="00C001F9"/>
    <w:rsid w:val="00C03788"/>
    <w:rsid w:val="00C30B78"/>
    <w:rsid w:val="00C30C84"/>
    <w:rsid w:val="00C47FA7"/>
    <w:rsid w:val="00C71A8C"/>
    <w:rsid w:val="00C853F0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  <w:rsid w:val="00FE25D8"/>
    <w:rsid w:val="00FE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C753-0329-4095-A939-546EBF04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2016-12-14T07:44:00Z</dcterms:created>
  <dcterms:modified xsi:type="dcterms:W3CDTF">2016-12-14T07:44:00Z</dcterms:modified>
</cp:coreProperties>
</file>