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265EC">
        <w:rPr>
          <w:sz w:val="24"/>
          <w:szCs w:val="24"/>
        </w:rPr>
        <w:t>4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A7678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A7678">
        <w:rPr>
          <w:sz w:val="24"/>
          <w:szCs w:val="24"/>
        </w:rPr>
        <w:t>06.06.2016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723737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265EC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723737" w:rsidRPr="00723737">
        <w:rPr>
          <w:b/>
          <w:sz w:val="24"/>
          <w:szCs w:val="24"/>
        </w:rPr>
        <w:t>Obchodná verejná súťaž č. 2/2016  o najvhodnejší náv</w:t>
      </w:r>
      <w:r w:rsidR="00723737">
        <w:rPr>
          <w:b/>
          <w:sz w:val="24"/>
          <w:szCs w:val="24"/>
        </w:rPr>
        <w:t xml:space="preserve">rh na uzavretie zmlúv na predaj </w:t>
      </w:r>
      <w:r w:rsidR="00723737" w:rsidRPr="00723737">
        <w:rPr>
          <w:b/>
          <w:sz w:val="24"/>
          <w:szCs w:val="24"/>
        </w:rPr>
        <w:t>nehnuteľného majetku obce Trnovec nad Váhom- vyhlásenie 2. kola súťaže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354037" w:rsidRDefault="00354037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354037" w:rsidRPr="00D37BBD" w:rsidRDefault="00354037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265EC">
        <w:rPr>
          <w:b/>
          <w:sz w:val="24"/>
          <w:szCs w:val="24"/>
        </w:rPr>
        <w:t>4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A7678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23737" w:rsidRPr="00354037" w:rsidRDefault="00723737" w:rsidP="00723737">
      <w:pPr>
        <w:spacing w:line="240" w:lineRule="auto"/>
        <w:rPr>
          <w:bCs/>
          <w:iCs/>
          <w:sz w:val="24"/>
          <w:szCs w:val="24"/>
        </w:rPr>
      </w:pPr>
      <w:r w:rsidRPr="00723737">
        <w:rPr>
          <w:sz w:val="24"/>
          <w:szCs w:val="24"/>
        </w:rPr>
        <w:t>Obecné zastupiteľstvo na svojom 14. zasadnutí dňa 25.4.2016 zobralo na vedomie informáciu o ukončení obchodnej verejnej súťaže</w:t>
      </w:r>
      <w:r>
        <w:rPr>
          <w:sz w:val="24"/>
          <w:szCs w:val="24"/>
        </w:rPr>
        <w:t xml:space="preserve"> č.2/2016</w:t>
      </w:r>
      <w:r w:rsidRPr="00723737">
        <w:rPr>
          <w:sz w:val="24"/>
          <w:szCs w:val="24"/>
        </w:rPr>
        <w:t xml:space="preserve"> o najvhodnejší návrh na uzavretie zmluvy na predaj nehnuteľného majetku obce Trnovec nad Váhom</w:t>
      </w:r>
      <w:r>
        <w:rPr>
          <w:sz w:val="24"/>
          <w:szCs w:val="24"/>
        </w:rPr>
        <w:t>.</w:t>
      </w:r>
      <w:r w:rsidRPr="00723737">
        <w:rPr>
          <w:sz w:val="24"/>
          <w:szCs w:val="24"/>
        </w:rPr>
        <w:t xml:space="preserve"> </w:t>
      </w:r>
      <w:r w:rsidRPr="00723737">
        <w:rPr>
          <w:bCs/>
          <w:iCs/>
          <w:sz w:val="24"/>
          <w:szCs w:val="24"/>
        </w:rPr>
        <w:t>Jednalo sa o stavbu rodinného domu so súp. č. 390, na pozemku registra C KN s parc. č. 328/2, zastavaná plocha a nádvorie o výmere 185 m</w:t>
      </w:r>
      <w:r w:rsidRPr="00723737">
        <w:rPr>
          <w:bCs/>
          <w:iCs/>
          <w:sz w:val="24"/>
          <w:szCs w:val="24"/>
          <w:vertAlign w:val="superscript"/>
        </w:rPr>
        <w:t>2</w:t>
      </w:r>
      <w:r w:rsidRPr="00723737">
        <w:rPr>
          <w:bCs/>
          <w:iCs/>
          <w:sz w:val="24"/>
          <w:szCs w:val="24"/>
        </w:rPr>
        <w:t>,v celosti, pozemok registra C KN parc. č. 328/1, zastavaná plocha a nádvorie o výmere 318 m</w:t>
      </w:r>
      <w:r w:rsidRPr="00723737">
        <w:rPr>
          <w:bCs/>
          <w:iCs/>
          <w:sz w:val="24"/>
          <w:szCs w:val="24"/>
          <w:vertAlign w:val="superscript"/>
        </w:rPr>
        <w:t>2</w:t>
      </w:r>
      <w:r w:rsidRPr="00723737">
        <w:rPr>
          <w:bCs/>
          <w:iCs/>
          <w:sz w:val="24"/>
          <w:szCs w:val="24"/>
        </w:rPr>
        <w:t>, v celosti, pozemok registra C KN parc. č. 328/2, zastavaná plocha a nádvorie o výmere 185 m</w:t>
      </w:r>
      <w:r w:rsidRPr="00723737">
        <w:rPr>
          <w:bCs/>
          <w:iCs/>
          <w:sz w:val="24"/>
          <w:szCs w:val="24"/>
          <w:vertAlign w:val="superscript"/>
        </w:rPr>
        <w:t>2</w:t>
      </w:r>
      <w:r w:rsidRPr="00723737">
        <w:rPr>
          <w:bCs/>
          <w:iCs/>
          <w:sz w:val="24"/>
          <w:szCs w:val="24"/>
        </w:rPr>
        <w:t>, v celosti, ďalej pozemok registra C KN parc. č. 328/3, zastavaná plocha a nádvorie o výmere 18 m</w:t>
      </w:r>
      <w:r w:rsidRPr="00723737">
        <w:rPr>
          <w:bCs/>
          <w:iCs/>
          <w:sz w:val="24"/>
          <w:szCs w:val="24"/>
          <w:vertAlign w:val="superscript"/>
        </w:rPr>
        <w:t>2</w:t>
      </w:r>
      <w:r w:rsidRPr="00723737">
        <w:rPr>
          <w:bCs/>
          <w:iCs/>
          <w:sz w:val="24"/>
          <w:szCs w:val="24"/>
        </w:rPr>
        <w:t>, v celosti a pozemok registra C KN parc. č. 328/4, zastavaná plocha a nádvorie o výmere 4 m</w:t>
      </w:r>
      <w:r w:rsidRPr="00723737">
        <w:rPr>
          <w:bCs/>
          <w:iCs/>
          <w:sz w:val="24"/>
          <w:szCs w:val="24"/>
          <w:vertAlign w:val="superscript"/>
        </w:rPr>
        <w:t>2</w:t>
      </w:r>
      <w:r w:rsidRPr="00723737">
        <w:rPr>
          <w:bCs/>
          <w:iCs/>
          <w:sz w:val="24"/>
          <w:szCs w:val="24"/>
        </w:rPr>
        <w:t xml:space="preserve">, v  celosti, zapísané na LV č. 1057, v k. ú. Trnovec nad Váhom. </w:t>
      </w:r>
      <w:r w:rsidRPr="00723737">
        <w:rPr>
          <w:sz w:val="24"/>
          <w:szCs w:val="24"/>
        </w:rPr>
        <w:t>Do 1. kola uvedenej súťaže nebol však podaný žiadny návrh, súťažná komisia preto konštatovala neúspešnosť súťaže a</w:t>
      </w:r>
      <w:r>
        <w:rPr>
          <w:sz w:val="24"/>
          <w:szCs w:val="24"/>
        </w:rPr>
        <w:t xml:space="preserve"> opätovne </w:t>
      </w:r>
      <w:r w:rsidRPr="00723737">
        <w:rPr>
          <w:sz w:val="24"/>
          <w:szCs w:val="24"/>
        </w:rPr>
        <w:t>odporučila obecnému zastupiteľstvu vyhlásiť v najbližšom období ďalšie</w:t>
      </w:r>
      <w:r w:rsidR="00354037">
        <w:rPr>
          <w:sz w:val="24"/>
          <w:szCs w:val="24"/>
        </w:rPr>
        <w:t>-</w:t>
      </w:r>
      <w:r w:rsidRPr="00723737">
        <w:rPr>
          <w:sz w:val="24"/>
          <w:szCs w:val="24"/>
        </w:rPr>
        <w:t xml:space="preserve"> 2. kolo súťaže s rovnakými podmienkami.</w:t>
      </w:r>
      <w:r w:rsidRPr="00723737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723737">
        <w:rPr>
          <w:bCs/>
          <w:iCs/>
          <w:sz w:val="24"/>
          <w:szCs w:val="24"/>
        </w:rPr>
        <w:t>Zároveň bolo komisiou navrhnuté predĺženie lehoty na predkladanie súťažných návrhov do 2. kola OVS č.</w:t>
      </w:r>
      <w:r>
        <w:rPr>
          <w:bCs/>
          <w:iCs/>
          <w:sz w:val="24"/>
          <w:szCs w:val="24"/>
        </w:rPr>
        <w:t>2</w:t>
      </w:r>
      <w:r w:rsidRPr="00723737">
        <w:rPr>
          <w:bCs/>
          <w:iCs/>
          <w:sz w:val="24"/>
          <w:szCs w:val="24"/>
        </w:rPr>
        <w:t>/2016 a porozmýšľať nad znížením minimálnej kúpnej ceny za dané nehnuteľnosti.</w:t>
      </w:r>
      <w:r w:rsidRPr="00723737">
        <w:t xml:space="preserve"> </w:t>
      </w:r>
      <w:r w:rsidRPr="00354037">
        <w:rPr>
          <w:sz w:val="24"/>
          <w:szCs w:val="24"/>
        </w:rPr>
        <w:t xml:space="preserve">Poslanci OZ sa vzhľadom k uvedenému </w:t>
      </w:r>
      <w:r w:rsidRPr="00354037">
        <w:rPr>
          <w:bCs/>
          <w:iCs/>
          <w:sz w:val="24"/>
          <w:szCs w:val="24"/>
        </w:rPr>
        <w:t>zhodli</w:t>
      </w:r>
      <w:r w:rsidRPr="00723737">
        <w:rPr>
          <w:bCs/>
          <w:iCs/>
          <w:sz w:val="24"/>
          <w:szCs w:val="24"/>
        </w:rPr>
        <w:t xml:space="preserve"> na otvorení diskusie k predaju uvedených nehnuteľností na najbližšom zasadnutí obecného zastupiteľstva. Medzitým sa uskutočnili zasadnutia komisií pri OZ, ktoré prediskutovali situáciu ohľadne odpredaja nehnuteľností a podali svoje stanoviská a odporúčania na OZ. Príslušné komisie pri OZ na svojich zasadnutiach vyjadrili pozitívny názor a priklonili sa k návrhu obce dané nehnuteľnosti predať. Navrhli, že by sa 2. kolo obchodnej verejnej súťaže </w:t>
      </w:r>
      <w:r>
        <w:rPr>
          <w:bCs/>
          <w:iCs/>
          <w:sz w:val="24"/>
          <w:szCs w:val="24"/>
        </w:rPr>
        <w:t xml:space="preserve">č.2/2016 </w:t>
      </w:r>
      <w:r w:rsidRPr="00723737">
        <w:rPr>
          <w:bCs/>
          <w:iCs/>
          <w:sz w:val="24"/>
          <w:szCs w:val="24"/>
        </w:rPr>
        <w:t>malo vyhlásiť na ďalšom zasadnutí obecného zastupiteľstva (t.</w:t>
      </w:r>
      <w:r>
        <w:rPr>
          <w:bCs/>
          <w:iCs/>
          <w:sz w:val="24"/>
          <w:szCs w:val="24"/>
        </w:rPr>
        <w:t xml:space="preserve"> </w:t>
      </w:r>
      <w:r w:rsidRPr="00723737">
        <w:rPr>
          <w:bCs/>
          <w:iCs/>
          <w:sz w:val="24"/>
          <w:szCs w:val="24"/>
        </w:rPr>
        <w:t xml:space="preserve">j. v júni) a zároveň navrhli predĺžiť </w:t>
      </w:r>
      <w:r w:rsidRPr="00723737">
        <w:rPr>
          <w:bCs/>
          <w:iCs/>
          <w:sz w:val="24"/>
          <w:szCs w:val="24"/>
        </w:rPr>
        <w:lastRenderedPageBreak/>
        <w:t xml:space="preserve">termín uzavretia súťaže (cca 1-2 mes.). </w:t>
      </w:r>
      <w:r>
        <w:rPr>
          <w:bCs/>
          <w:iCs/>
          <w:sz w:val="24"/>
          <w:szCs w:val="24"/>
        </w:rPr>
        <w:t xml:space="preserve">Komisia finančná a podnikateľská navrhla dané nehnuteľnosti predať v nezmenenej cene a to v sume 20 000 eur. Komisia životného prostredia, dopravy, výstavby a poľnohospodárstva navrhla o predajnej cene daných nehnuteľností porozmýšľať. </w:t>
      </w:r>
      <w:r w:rsidR="00354037">
        <w:rPr>
          <w:bCs/>
          <w:iCs/>
          <w:sz w:val="24"/>
          <w:szCs w:val="24"/>
        </w:rPr>
        <w:br/>
      </w:r>
      <w:r w:rsidRPr="00723737">
        <w:rPr>
          <w:sz w:val="24"/>
          <w:szCs w:val="24"/>
        </w:rPr>
        <w:t>Postup obce pri obchodnej verejnej súťaži (podľa ust. § 281 až § 288 zákona č. 513/1991 Zb. Obchodného zákonníka) je nasledovný:</w:t>
      </w:r>
    </w:p>
    <w:p w:rsidR="00723737" w:rsidRPr="00723737" w:rsidRDefault="00723737" w:rsidP="007237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 xml:space="preserve">- obec schváli zámer predať majetok obce a spôsob jeho predaja </w:t>
      </w:r>
    </w:p>
    <w:p w:rsidR="00723737" w:rsidRPr="00723737" w:rsidRDefault="00723737" w:rsidP="007237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>- obec schváli podmienky obchodnej verejnej súťaže</w:t>
      </w:r>
    </w:p>
    <w:p w:rsidR="00723737" w:rsidRPr="00723737" w:rsidRDefault="00723737" w:rsidP="007237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>- obec zverejní zámer predať majetok obce a spôsob predaja- na úradnej tabuli, internetov</w:t>
      </w:r>
      <w:r w:rsidR="00354037">
        <w:rPr>
          <w:sz w:val="24"/>
          <w:szCs w:val="24"/>
        </w:rPr>
        <w:t xml:space="preserve">ej stránke </w:t>
      </w:r>
      <w:r w:rsidRPr="00723737">
        <w:rPr>
          <w:sz w:val="24"/>
          <w:szCs w:val="24"/>
        </w:rPr>
        <w:t xml:space="preserve"> obce a v regionálnej tlači </w:t>
      </w:r>
    </w:p>
    <w:p w:rsidR="00723737" w:rsidRPr="00723737" w:rsidRDefault="00723737" w:rsidP="007237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>- podmienky obchodnej verejnej súťaže musia byť zverejnené naj</w:t>
      </w:r>
      <w:r w:rsidR="00354037">
        <w:rPr>
          <w:sz w:val="24"/>
          <w:szCs w:val="24"/>
        </w:rPr>
        <w:t xml:space="preserve">menej 15 dní pred uzávierkou na </w:t>
      </w:r>
      <w:r w:rsidRPr="00723737">
        <w:rPr>
          <w:sz w:val="24"/>
          <w:szCs w:val="24"/>
        </w:rPr>
        <w:t>podávanie návrhov do obchodnej verejnej súťaže</w:t>
      </w:r>
    </w:p>
    <w:p w:rsidR="00723737" w:rsidRPr="00723737" w:rsidRDefault="00723737" w:rsidP="007237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>- vyhodnotenie verejnej obchodnej súťaže</w:t>
      </w:r>
    </w:p>
    <w:p w:rsidR="00723737" w:rsidRPr="00723737" w:rsidRDefault="00723737" w:rsidP="007237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>- uzavretie kúpnej zmluvy</w:t>
      </w:r>
    </w:p>
    <w:p w:rsidR="00723737" w:rsidRPr="00723737" w:rsidRDefault="00723737" w:rsidP="007237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>- zverejnenie kúpnej zmluvy na webovej stránke obce alebo v Obchodnom vestníku</w:t>
      </w:r>
    </w:p>
    <w:p w:rsidR="00354037" w:rsidRDefault="00723737" w:rsidP="00354037">
      <w:pPr>
        <w:spacing w:line="240" w:lineRule="auto"/>
        <w:rPr>
          <w:sz w:val="24"/>
          <w:szCs w:val="24"/>
        </w:rPr>
      </w:pPr>
      <w:r w:rsidRPr="00723737">
        <w:rPr>
          <w:sz w:val="24"/>
          <w:szCs w:val="24"/>
        </w:rPr>
        <w:t>2. kolo obchodnej verejnej súťaže</w:t>
      </w:r>
      <w:r w:rsidR="00E407C7">
        <w:rPr>
          <w:sz w:val="24"/>
          <w:szCs w:val="24"/>
        </w:rPr>
        <w:t xml:space="preserve"> č.2/2016</w:t>
      </w:r>
      <w:r w:rsidRPr="00723737">
        <w:rPr>
          <w:sz w:val="24"/>
          <w:szCs w:val="24"/>
        </w:rPr>
        <w:t xml:space="preserve"> </w:t>
      </w:r>
      <w:r w:rsidR="009B2F29">
        <w:rPr>
          <w:sz w:val="24"/>
          <w:szCs w:val="24"/>
        </w:rPr>
        <w:t>bude</w:t>
      </w:r>
      <w:r w:rsidRPr="00723737">
        <w:rPr>
          <w:sz w:val="24"/>
          <w:szCs w:val="24"/>
        </w:rPr>
        <w:t xml:space="preserve"> vyhlásené </w:t>
      </w:r>
      <w:r w:rsidR="009B2F29">
        <w:rPr>
          <w:sz w:val="24"/>
          <w:szCs w:val="24"/>
        </w:rPr>
        <w:t>bez zbytočných odkladov</w:t>
      </w:r>
      <w:r w:rsidRPr="00723737">
        <w:rPr>
          <w:sz w:val="24"/>
          <w:szCs w:val="24"/>
        </w:rPr>
        <w:t xml:space="preserve"> a účastníci súťaže budú môcť svoje súťažné návrhy posielať do termínu: .......(termín sa určí na základe rozhodnutia OZ).</w:t>
      </w:r>
    </w:p>
    <w:p w:rsidR="00424B70" w:rsidRPr="00354037" w:rsidRDefault="00485A02" w:rsidP="00354037">
      <w:pPr>
        <w:spacing w:line="240" w:lineRule="auto"/>
        <w:rPr>
          <w:sz w:val="24"/>
          <w:szCs w:val="24"/>
        </w:rPr>
      </w:pPr>
      <w:r w:rsidRPr="00485A02">
        <w:rPr>
          <w:i/>
          <w:sz w:val="24"/>
          <w:szCs w:val="24"/>
        </w:rPr>
        <w:t>Návrh podmienok obchodnej verejnej súťaže č. 2/2016- 2. kolo je prílohou tohto materiálu.</w:t>
      </w:r>
    </w:p>
    <w:sectPr w:rsidR="00424B70" w:rsidRPr="00354037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40" w:rsidRDefault="00BD3740" w:rsidP="003C0816">
      <w:pPr>
        <w:spacing w:after="0" w:line="240" w:lineRule="auto"/>
      </w:pPr>
      <w:r>
        <w:separator/>
      </w:r>
    </w:p>
  </w:endnote>
  <w:endnote w:type="continuationSeparator" w:id="0">
    <w:p w:rsidR="00BD3740" w:rsidRDefault="00BD3740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40" w:rsidRDefault="00BD3740" w:rsidP="003C0816">
      <w:pPr>
        <w:spacing w:after="0" w:line="240" w:lineRule="auto"/>
      </w:pPr>
      <w:r>
        <w:separator/>
      </w:r>
    </w:p>
  </w:footnote>
  <w:footnote w:type="continuationSeparator" w:id="0">
    <w:p w:rsidR="00BD3740" w:rsidRDefault="00BD3740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081B"/>
    <w:rsid w:val="00102DA8"/>
    <w:rsid w:val="00104D00"/>
    <w:rsid w:val="00114A19"/>
    <w:rsid w:val="00120750"/>
    <w:rsid w:val="001305AD"/>
    <w:rsid w:val="00133192"/>
    <w:rsid w:val="00133ACD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4037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C0816"/>
    <w:rsid w:val="003C4A36"/>
    <w:rsid w:val="003D7550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85A02"/>
    <w:rsid w:val="004915FE"/>
    <w:rsid w:val="00493C23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C0240"/>
    <w:rsid w:val="005D20E9"/>
    <w:rsid w:val="005D6C54"/>
    <w:rsid w:val="005D70E0"/>
    <w:rsid w:val="005D7FF1"/>
    <w:rsid w:val="005E2A48"/>
    <w:rsid w:val="005E4D3E"/>
    <w:rsid w:val="005E72C8"/>
    <w:rsid w:val="005F5E6F"/>
    <w:rsid w:val="00600E3C"/>
    <w:rsid w:val="00603117"/>
    <w:rsid w:val="00603429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23737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5EC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4632E"/>
    <w:rsid w:val="009570BC"/>
    <w:rsid w:val="0095737E"/>
    <w:rsid w:val="00963309"/>
    <w:rsid w:val="00970DB6"/>
    <w:rsid w:val="009773C9"/>
    <w:rsid w:val="00992B91"/>
    <w:rsid w:val="009945DA"/>
    <w:rsid w:val="009B0290"/>
    <w:rsid w:val="009B2F29"/>
    <w:rsid w:val="009E2FC1"/>
    <w:rsid w:val="009E35D9"/>
    <w:rsid w:val="009F2830"/>
    <w:rsid w:val="009F583A"/>
    <w:rsid w:val="009F75AC"/>
    <w:rsid w:val="00A01F16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716AE"/>
    <w:rsid w:val="00B9347F"/>
    <w:rsid w:val="00B951D0"/>
    <w:rsid w:val="00B95B00"/>
    <w:rsid w:val="00B95EA2"/>
    <w:rsid w:val="00BA219F"/>
    <w:rsid w:val="00BA2B81"/>
    <w:rsid w:val="00BA7512"/>
    <w:rsid w:val="00BD3740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1444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E06B57"/>
    <w:rsid w:val="00E07C48"/>
    <w:rsid w:val="00E200FF"/>
    <w:rsid w:val="00E25380"/>
    <w:rsid w:val="00E407C7"/>
    <w:rsid w:val="00E5300C"/>
    <w:rsid w:val="00E57C67"/>
    <w:rsid w:val="00E775E8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4B93"/>
    <w:rsid w:val="00F673F5"/>
    <w:rsid w:val="00F7312D"/>
    <w:rsid w:val="00FB32D5"/>
    <w:rsid w:val="00FC0725"/>
    <w:rsid w:val="00FC647B"/>
    <w:rsid w:val="00FC6F07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B0-112E-4B3B-B757-DE776487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3544-92C3-49BC-B448-A83C4C2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2016-06-10T12:53:00Z</dcterms:created>
  <dcterms:modified xsi:type="dcterms:W3CDTF">2016-06-10T12:53:00Z</dcterms:modified>
</cp:coreProperties>
</file>