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DE02" w14:textId="77777777" w:rsidR="00D136A7" w:rsidRPr="00B574D0" w:rsidRDefault="004E2A2B" w:rsidP="004E2A2B">
      <w:pPr>
        <w:jc w:val="center"/>
        <w:rPr>
          <w:rFonts w:ascii="Times New Roman" w:hAnsi="Times New Roman" w:cs="Times New Roman"/>
          <w:b/>
          <w:sz w:val="21"/>
          <w:szCs w:val="21"/>
          <w:lang w:val="sk-SK"/>
        </w:rPr>
      </w:pPr>
      <w:r w:rsidRPr="00B574D0">
        <w:rPr>
          <w:rFonts w:ascii="Times New Roman" w:hAnsi="Times New Roman" w:cs="Times New Roman"/>
          <w:b/>
          <w:sz w:val="21"/>
          <w:szCs w:val="21"/>
          <w:lang w:val="sk-SK"/>
        </w:rPr>
        <w:t>Súhlas dotknutej osoby so spracovaním osobných údajov</w:t>
      </w:r>
    </w:p>
    <w:p w14:paraId="423AC0CD" w14:textId="29DECC54" w:rsidR="00D136A7" w:rsidRPr="00B574D0" w:rsidRDefault="004E2A2B" w:rsidP="004E2A2B">
      <w:pPr>
        <w:pBdr>
          <w:bottom w:val="single" w:sz="4" w:space="1" w:color="auto"/>
        </w:pBdr>
        <w:spacing w:line="274" w:lineRule="auto"/>
        <w:ind w:left="0" w:right="3"/>
        <w:jc w:val="center"/>
        <w:rPr>
          <w:rFonts w:ascii="Times New Roman" w:eastAsia="Times New Roman" w:hAnsi="Times New Roman" w:cs="Times New Roman"/>
          <w:i/>
          <w:color w:val="000000"/>
          <w:sz w:val="21"/>
          <w:szCs w:val="21"/>
          <w:lang w:val="sk-SK"/>
        </w:rPr>
      </w:pPr>
      <w:r w:rsidRPr="00B574D0">
        <w:rPr>
          <w:rFonts w:ascii="Times New Roman" w:eastAsia="Times New Roman" w:hAnsi="Times New Roman" w:cs="Times New Roman"/>
          <w:i/>
          <w:color w:val="000000"/>
          <w:sz w:val="21"/>
          <w:szCs w:val="21"/>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3035CA6" w14:textId="77777777" w:rsidR="00D136A7" w:rsidRPr="00B574D0" w:rsidRDefault="00D136A7" w:rsidP="004E2A2B">
      <w:pPr>
        <w:jc w:val="center"/>
        <w:rPr>
          <w:rFonts w:ascii="Times New Roman" w:hAnsi="Times New Roman" w:cs="Times New Roman"/>
          <w:b/>
          <w:sz w:val="21"/>
          <w:szCs w:val="21"/>
          <w:lang w:val="sk-SK"/>
        </w:rPr>
      </w:pPr>
    </w:p>
    <w:p w14:paraId="78603DFC" w14:textId="262CE5FD" w:rsidR="00B574D0" w:rsidRPr="00B574D0" w:rsidRDefault="00B574D0" w:rsidP="00B574D0">
      <w:pPr>
        <w:spacing w:line="259" w:lineRule="auto"/>
        <w:ind w:left="-5" w:right="0" w:hanging="10"/>
        <w:jc w:val="left"/>
        <w:rPr>
          <w:rFonts w:ascii="Times New Roman" w:eastAsia="Times New Roman" w:hAnsi="Times New Roman" w:cs="Times New Roman"/>
          <w:color w:val="000000"/>
          <w:sz w:val="22"/>
          <w:szCs w:val="28"/>
          <w:lang w:val="sk-SK"/>
        </w:rPr>
      </w:pPr>
      <w:r w:rsidRPr="00B574D0">
        <w:rPr>
          <w:rFonts w:ascii="Times New Roman" w:eastAsia="Times New Roman" w:hAnsi="Times New Roman" w:cs="Times New Roman"/>
          <w:b/>
          <w:color w:val="000000"/>
          <w:sz w:val="22"/>
          <w:szCs w:val="28"/>
          <w:lang w:val="sk-SK"/>
        </w:rPr>
        <w:t>Ja, dole podpísaný</w:t>
      </w:r>
      <w:r w:rsidR="00331013">
        <w:rPr>
          <w:rFonts w:ascii="Times New Roman" w:eastAsia="Times New Roman" w:hAnsi="Times New Roman" w:cs="Times New Roman"/>
          <w:b/>
          <w:color w:val="000000"/>
          <w:sz w:val="22"/>
          <w:szCs w:val="28"/>
          <w:lang w:val="sk-SK"/>
        </w:rPr>
        <w:t>/-á:</w:t>
      </w:r>
    </w:p>
    <w:p w14:paraId="1F36F42B" w14:textId="77777777" w:rsidR="00B574D0" w:rsidRPr="00B574D0" w:rsidRDefault="00B574D0" w:rsidP="00B574D0">
      <w:pPr>
        <w:spacing w:after="5" w:line="260" w:lineRule="auto"/>
        <w:ind w:left="-5" w:right="0" w:hanging="10"/>
        <w:rPr>
          <w:rFonts w:ascii="Times New Roman" w:eastAsia="Times New Roman" w:hAnsi="Times New Roman" w:cs="Times New Roman"/>
          <w:color w:val="000000"/>
          <w:sz w:val="22"/>
          <w:szCs w:val="28"/>
          <w:lang w:val="sk-SK"/>
        </w:rPr>
      </w:pPr>
    </w:p>
    <w:p w14:paraId="1A41E6C5" w14:textId="55AED531" w:rsidR="00B574D0" w:rsidRPr="00B574D0" w:rsidRDefault="00B574D0" w:rsidP="00B574D0">
      <w:pPr>
        <w:spacing w:after="5" w:line="260" w:lineRule="auto"/>
        <w:ind w:left="-5" w:right="0" w:hanging="10"/>
        <w:rPr>
          <w:rFonts w:ascii="Times New Roman" w:eastAsia="Times New Roman" w:hAnsi="Times New Roman" w:cs="Times New Roman"/>
          <w:color w:val="000000"/>
          <w:sz w:val="22"/>
          <w:szCs w:val="28"/>
          <w:lang w:val="sk-SK"/>
        </w:rPr>
      </w:pPr>
      <w:r w:rsidRPr="00B574D0">
        <w:rPr>
          <w:rFonts w:ascii="Times New Roman" w:eastAsia="Times New Roman" w:hAnsi="Times New Roman" w:cs="Times New Roman"/>
          <w:color w:val="000000"/>
          <w:sz w:val="22"/>
          <w:szCs w:val="28"/>
          <w:lang w:val="sk-SK"/>
        </w:rPr>
        <w:t>meno a priezvisko: ..................................................</w:t>
      </w:r>
    </w:p>
    <w:p w14:paraId="6D3EE28A" w14:textId="77777777" w:rsidR="00B574D0" w:rsidRPr="00B574D0" w:rsidRDefault="00B574D0" w:rsidP="00B574D0">
      <w:pPr>
        <w:spacing w:after="5" w:line="260" w:lineRule="auto"/>
        <w:ind w:left="-5" w:right="0" w:hanging="10"/>
        <w:rPr>
          <w:rFonts w:ascii="Times New Roman" w:eastAsia="Times New Roman" w:hAnsi="Times New Roman" w:cs="Times New Roman"/>
          <w:color w:val="000000"/>
          <w:sz w:val="22"/>
          <w:szCs w:val="28"/>
          <w:lang w:val="sk-SK"/>
        </w:rPr>
      </w:pPr>
    </w:p>
    <w:p w14:paraId="2085B335" w14:textId="77777777" w:rsidR="00B574D0" w:rsidRPr="00B574D0" w:rsidRDefault="00B574D0" w:rsidP="00B574D0">
      <w:pPr>
        <w:spacing w:after="5" w:line="260" w:lineRule="auto"/>
        <w:ind w:left="-5" w:right="0" w:hanging="10"/>
        <w:rPr>
          <w:rFonts w:ascii="Times New Roman" w:eastAsia="Times New Roman" w:hAnsi="Times New Roman" w:cs="Times New Roman"/>
          <w:color w:val="000000"/>
          <w:sz w:val="22"/>
          <w:szCs w:val="28"/>
          <w:lang w:val="sk-SK"/>
        </w:rPr>
      </w:pPr>
      <w:r w:rsidRPr="00B574D0">
        <w:rPr>
          <w:rFonts w:ascii="Times New Roman" w:eastAsia="Times New Roman" w:hAnsi="Times New Roman" w:cs="Times New Roman"/>
          <w:color w:val="000000"/>
          <w:sz w:val="22"/>
          <w:szCs w:val="28"/>
          <w:lang w:val="sk-SK"/>
        </w:rPr>
        <w:t>pracovné zaradenie: ...............................................</w:t>
      </w:r>
    </w:p>
    <w:p w14:paraId="4438C175" w14:textId="77777777" w:rsidR="00B574D0" w:rsidRPr="00B574D0" w:rsidRDefault="00B574D0" w:rsidP="00B574D0">
      <w:pPr>
        <w:spacing w:after="5" w:line="260" w:lineRule="auto"/>
        <w:ind w:left="0" w:right="0"/>
        <w:rPr>
          <w:rFonts w:ascii="Times New Roman" w:eastAsia="Times New Roman" w:hAnsi="Times New Roman" w:cs="Times New Roman"/>
          <w:color w:val="000000"/>
          <w:sz w:val="22"/>
          <w:szCs w:val="28"/>
          <w:lang w:val="sk-SK"/>
        </w:rPr>
      </w:pPr>
    </w:p>
    <w:p w14:paraId="5062911A" w14:textId="71DE4BD6" w:rsidR="00B574D0" w:rsidRPr="00B574D0" w:rsidRDefault="00B574D0" w:rsidP="00B574D0">
      <w:pPr>
        <w:spacing w:line="259" w:lineRule="auto"/>
        <w:ind w:left="0" w:right="0"/>
        <w:rPr>
          <w:rFonts w:ascii="Times New Roman" w:eastAsia="Times New Roman" w:hAnsi="Times New Roman" w:cs="Times New Roman"/>
          <w:color w:val="000000"/>
          <w:sz w:val="22"/>
          <w:szCs w:val="28"/>
          <w:lang w:val="sk-SK"/>
        </w:rPr>
      </w:pPr>
      <w:r w:rsidRPr="00B574D0">
        <w:rPr>
          <w:rFonts w:ascii="Times New Roman" w:eastAsia="Times New Roman" w:hAnsi="Times New Roman" w:cs="Times New Roman"/>
          <w:color w:val="000000"/>
          <w:sz w:val="22"/>
          <w:szCs w:val="28"/>
          <w:lang w:val="sk-SK"/>
        </w:rPr>
        <w:t>týmto dávam</w:t>
      </w:r>
      <w:r w:rsidRPr="00B574D0">
        <w:rPr>
          <w:rFonts w:ascii="Times New Roman" w:eastAsia="Times New Roman" w:hAnsi="Times New Roman" w:cs="Times New Roman"/>
          <w:color w:val="000000"/>
          <w:sz w:val="22"/>
          <w:lang w:val="sk-SK"/>
        </w:rPr>
        <w:t xml:space="preserve"> </w:t>
      </w:r>
      <w:r w:rsidR="00331013" w:rsidRPr="00331013">
        <w:rPr>
          <w:rFonts w:ascii="Times New Roman" w:eastAsia="Times New Roman" w:hAnsi="Times New Roman" w:cs="Times New Roman"/>
          <w:b/>
          <w:bCs/>
          <w:i/>
          <w:iCs/>
          <w:color w:val="000000"/>
          <w:sz w:val="22"/>
          <w:szCs w:val="28"/>
          <w:lang w:val="sk-SK"/>
        </w:rPr>
        <w:t>Obec Trnovec nad Váhom</w:t>
      </w:r>
      <w:r w:rsidR="00331013">
        <w:rPr>
          <w:rFonts w:ascii="Times New Roman" w:eastAsia="Times New Roman" w:hAnsi="Times New Roman" w:cs="Times New Roman"/>
          <w:b/>
          <w:bCs/>
          <w:i/>
          <w:iCs/>
          <w:color w:val="000000"/>
          <w:sz w:val="22"/>
          <w:szCs w:val="28"/>
          <w:lang w:val="sk-SK"/>
        </w:rPr>
        <w:t xml:space="preserve">, so sídlom </w:t>
      </w:r>
      <w:r w:rsidR="00331013" w:rsidRPr="00331013">
        <w:rPr>
          <w:rFonts w:ascii="Times New Roman" w:eastAsia="Times New Roman" w:hAnsi="Times New Roman" w:cs="Times New Roman"/>
          <w:b/>
          <w:bCs/>
          <w:i/>
          <w:iCs/>
          <w:color w:val="000000"/>
          <w:sz w:val="22"/>
          <w:szCs w:val="28"/>
          <w:lang w:val="sk-SK"/>
        </w:rPr>
        <w:t>Trnovec nad Váhom 587</w:t>
      </w:r>
      <w:r w:rsidR="00331013">
        <w:rPr>
          <w:rFonts w:ascii="Times New Roman" w:eastAsia="Times New Roman" w:hAnsi="Times New Roman" w:cs="Times New Roman"/>
          <w:b/>
          <w:bCs/>
          <w:i/>
          <w:iCs/>
          <w:color w:val="000000"/>
          <w:sz w:val="22"/>
          <w:szCs w:val="28"/>
          <w:lang w:val="sk-SK"/>
        </w:rPr>
        <w:t xml:space="preserve">, </w:t>
      </w:r>
      <w:r w:rsidR="00331013" w:rsidRPr="00331013">
        <w:rPr>
          <w:rFonts w:ascii="Times New Roman" w:eastAsia="Times New Roman" w:hAnsi="Times New Roman" w:cs="Times New Roman"/>
          <w:b/>
          <w:bCs/>
          <w:i/>
          <w:iCs/>
          <w:color w:val="000000"/>
          <w:sz w:val="22"/>
          <w:szCs w:val="28"/>
          <w:lang w:val="sk-SK"/>
        </w:rPr>
        <w:t>92571 Trnovec nad Váhom</w:t>
      </w:r>
      <w:r w:rsidR="00331013">
        <w:rPr>
          <w:rFonts w:ascii="Times New Roman" w:eastAsia="Times New Roman" w:hAnsi="Times New Roman" w:cs="Times New Roman"/>
          <w:b/>
          <w:bCs/>
          <w:i/>
          <w:iCs/>
          <w:color w:val="000000"/>
          <w:sz w:val="22"/>
          <w:szCs w:val="28"/>
          <w:lang w:val="sk-SK"/>
        </w:rPr>
        <w:t xml:space="preserve">, IČO: </w:t>
      </w:r>
      <w:r w:rsidR="00331013" w:rsidRPr="00331013">
        <w:rPr>
          <w:rFonts w:ascii="Times New Roman" w:eastAsia="Times New Roman" w:hAnsi="Times New Roman" w:cs="Times New Roman"/>
          <w:b/>
          <w:bCs/>
          <w:i/>
          <w:iCs/>
          <w:color w:val="000000"/>
          <w:sz w:val="22"/>
          <w:szCs w:val="28"/>
          <w:lang w:val="sk-SK"/>
        </w:rPr>
        <w:t xml:space="preserve">00306240 </w:t>
      </w:r>
      <w:r w:rsidR="00A05490">
        <w:rPr>
          <w:rFonts w:ascii="Times New Roman" w:eastAsia="Times New Roman" w:hAnsi="Times New Roman" w:cs="Times New Roman"/>
          <w:color w:val="000000"/>
          <w:sz w:val="22"/>
          <w:szCs w:val="28"/>
          <w:lang w:val="sk-SK"/>
        </w:rPr>
        <w:t xml:space="preserve">(ďalej len ,,Prevádzkovateľ“) </w:t>
      </w:r>
      <w:r w:rsidRPr="00B574D0">
        <w:rPr>
          <w:rFonts w:ascii="Times New Roman" w:eastAsia="Times New Roman" w:hAnsi="Times New Roman" w:cs="Times New Roman"/>
          <w:color w:val="000000"/>
          <w:sz w:val="22"/>
          <w:szCs w:val="28"/>
          <w:lang w:val="sk-SK"/>
        </w:rPr>
        <w:t xml:space="preserve">dobrovoľný súhlas na spracúvanie mojich osobných údajov za účelom:  </w:t>
      </w:r>
    </w:p>
    <w:p w14:paraId="706565FD" w14:textId="77777777" w:rsidR="00B574D0" w:rsidRPr="00B574D0" w:rsidRDefault="00B574D0" w:rsidP="00B574D0">
      <w:pPr>
        <w:spacing w:line="259" w:lineRule="auto"/>
        <w:ind w:left="-5" w:right="0" w:hanging="10"/>
        <w:jc w:val="left"/>
        <w:rPr>
          <w:rFonts w:ascii="Times New Roman" w:eastAsia="Times New Roman" w:hAnsi="Times New Roman" w:cs="Times New Roman"/>
          <w:b/>
          <w:color w:val="000000"/>
          <w:lang w:val="sk-SK"/>
        </w:rPr>
      </w:pPr>
    </w:p>
    <w:p w14:paraId="7D06890D" w14:textId="77777777" w:rsidR="00B574D0" w:rsidRPr="00B574D0" w:rsidRDefault="00B574D0" w:rsidP="00B574D0">
      <w:pPr>
        <w:spacing w:line="259" w:lineRule="auto"/>
        <w:ind w:left="-5" w:right="0" w:hanging="10"/>
        <w:jc w:val="left"/>
        <w:rPr>
          <w:rFonts w:ascii="Times New Roman" w:eastAsia="Times New Roman" w:hAnsi="Times New Roman" w:cs="Times New Roman"/>
          <w:color w:val="000000"/>
          <w:sz w:val="22"/>
          <w:szCs w:val="28"/>
          <w:lang w:val="sk-SK"/>
        </w:rPr>
      </w:pPr>
    </w:p>
    <w:p w14:paraId="7EC4B885" w14:textId="01DCA380" w:rsidR="00B574D0" w:rsidRPr="00B574D0" w:rsidRDefault="00B574D0" w:rsidP="00B574D0">
      <w:pPr>
        <w:spacing w:after="5" w:line="260" w:lineRule="auto"/>
        <w:ind w:left="0" w:right="0"/>
        <w:rPr>
          <w:rFonts w:ascii="Times New Roman" w:eastAsia="Times New Roman" w:hAnsi="Times New Roman" w:cs="Times New Roman"/>
          <w:color w:val="000000"/>
          <w:sz w:val="22"/>
          <w:szCs w:val="28"/>
          <w:lang w:val="sk-SK"/>
        </w:rPr>
      </w:pPr>
      <w:r w:rsidRPr="00B574D0">
        <w:rPr>
          <w:rFonts w:ascii="Times New Roman" w:eastAsia="Times New Roman" w:hAnsi="Times New Roman" w:cs="Times New Roman"/>
          <w:noProof/>
          <w:color w:val="000000"/>
          <w:sz w:val="22"/>
          <w:szCs w:val="28"/>
          <w:lang w:val="sk-SK"/>
        </w:rPr>
        <mc:AlternateContent>
          <mc:Choice Requires="wps">
            <w:drawing>
              <wp:anchor distT="0" distB="0" distL="114300" distR="114300" simplePos="0" relativeHeight="251662336" behindDoc="0" locked="0" layoutInCell="1" allowOverlap="1" wp14:anchorId="5BE7CFCF" wp14:editId="671C1E06">
                <wp:simplePos x="0" y="0"/>
                <wp:positionH relativeFrom="column">
                  <wp:posOffset>931628</wp:posOffset>
                </wp:positionH>
                <wp:positionV relativeFrom="paragraph">
                  <wp:posOffset>27996</wp:posOffset>
                </wp:positionV>
                <wp:extent cx="141734" cy="116901"/>
                <wp:effectExtent l="0" t="0" r="10795" b="16510"/>
                <wp:wrapNone/>
                <wp:docPr id="55"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678D" id="Obdĺžnik 2" o:spid="_x0000_s1026" style="position:absolute;margin-left:73.35pt;margin-top:2.2pt;width:11.15pt;height: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" fillcolor="window" strokecolor="windowText" strokeweight="1pt"/>
            </w:pict>
          </mc:Fallback>
        </mc:AlternateContent>
      </w:r>
      <w:r w:rsidRPr="00B574D0">
        <w:rPr>
          <w:rFonts w:ascii="Times New Roman" w:eastAsia="Times New Roman" w:hAnsi="Times New Roman" w:cs="Times New Roman"/>
          <w:noProof/>
          <w:color w:val="000000"/>
          <w:sz w:val="22"/>
          <w:szCs w:val="28"/>
          <w:lang w:val="sk-SK"/>
        </w:rPr>
        <mc:AlternateContent>
          <mc:Choice Requires="wps">
            <w:drawing>
              <wp:anchor distT="0" distB="0" distL="114300" distR="114300" simplePos="0" relativeHeight="251661312" behindDoc="0" locked="0" layoutInCell="1" allowOverlap="1" wp14:anchorId="3CB8C69D" wp14:editId="17A8473C">
                <wp:simplePos x="0" y="0"/>
                <wp:positionH relativeFrom="margin">
                  <wp:align>left</wp:align>
                </wp:positionH>
                <wp:positionV relativeFrom="paragraph">
                  <wp:posOffset>22556</wp:posOffset>
                </wp:positionV>
                <wp:extent cx="136916" cy="117356"/>
                <wp:effectExtent l="0" t="0" r="15875" b="16510"/>
                <wp:wrapNone/>
                <wp:docPr id="56"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3FF8E" id="Obdĺžnik 1" o:spid="_x0000_s1026" style="position:absolute;margin-left:0;margin-top:1.8pt;width:10.8pt;height:9.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" fillcolor="window" strokecolor="windowText" strokeweight="1pt">
                <w10:wrap anchorx="margin"/>
              </v:rect>
            </w:pict>
          </mc:Fallback>
        </mc:AlternateContent>
      </w:r>
      <w:r w:rsidRPr="00B574D0">
        <w:rPr>
          <w:rFonts w:ascii="Times New Roman" w:eastAsia="Times New Roman" w:hAnsi="Times New Roman" w:cs="Times New Roman"/>
          <w:color w:val="000000"/>
          <w:sz w:val="22"/>
          <w:szCs w:val="28"/>
          <w:lang w:val="sk-SK"/>
        </w:rPr>
        <w:t xml:space="preserve">     </w:t>
      </w:r>
      <w:r w:rsidRPr="00B574D0">
        <w:rPr>
          <w:rFonts w:ascii="Times New Roman" w:eastAsia="Times New Roman" w:hAnsi="Times New Roman" w:cs="Times New Roman"/>
          <w:b/>
          <w:color w:val="000000"/>
          <w:sz w:val="22"/>
          <w:szCs w:val="28"/>
          <w:lang w:val="sk-SK"/>
        </w:rPr>
        <w:t>Súhlasím   /</w:t>
      </w:r>
      <w:r w:rsidRPr="00B574D0">
        <w:rPr>
          <w:rFonts w:ascii="Times New Roman" w:eastAsia="Times New Roman" w:hAnsi="Times New Roman" w:cs="Times New Roman"/>
          <w:b/>
          <w:color w:val="000000"/>
          <w:sz w:val="22"/>
          <w:szCs w:val="28"/>
          <w:lang w:val="sk-SK"/>
        </w:rPr>
        <w:tab/>
        <w:t xml:space="preserve">       Nesúhlasím</w:t>
      </w:r>
      <w:r w:rsidRPr="00B574D0">
        <w:rPr>
          <w:rFonts w:ascii="Times New Roman" w:eastAsia="Times New Roman" w:hAnsi="Times New Roman" w:cs="Times New Roman"/>
          <w:color w:val="000000"/>
          <w:sz w:val="22"/>
          <w:szCs w:val="28"/>
          <w:lang w:val="sk-SK"/>
        </w:rPr>
        <w:t xml:space="preserve"> so spracúvaním </w:t>
      </w:r>
      <w:r w:rsidR="00A05490">
        <w:rPr>
          <w:rFonts w:ascii="Times New Roman" w:eastAsia="Times New Roman" w:hAnsi="Times New Roman" w:cs="Times New Roman"/>
          <w:color w:val="000000"/>
          <w:sz w:val="22"/>
          <w:szCs w:val="28"/>
          <w:lang w:val="sk-SK"/>
        </w:rPr>
        <w:t>mojich osobných údajov v</w:t>
      </w:r>
      <w:r w:rsidR="00331013">
        <w:rPr>
          <w:rFonts w:ascii="Times New Roman" w:eastAsia="Times New Roman" w:hAnsi="Times New Roman" w:cs="Times New Roman"/>
          <w:color w:val="000000"/>
          <w:sz w:val="22"/>
          <w:szCs w:val="28"/>
          <w:lang w:val="sk-SK"/>
        </w:rPr>
        <w:t> </w:t>
      </w:r>
      <w:r w:rsidR="00A05490">
        <w:rPr>
          <w:rFonts w:ascii="Times New Roman" w:eastAsia="Times New Roman" w:hAnsi="Times New Roman" w:cs="Times New Roman"/>
          <w:color w:val="000000"/>
          <w:sz w:val="22"/>
          <w:szCs w:val="28"/>
          <w:lang w:val="sk-SK"/>
        </w:rPr>
        <w:t>rozsahu</w:t>
      </w:r>
      <w:r w:rsidR="00331013">
        <w:rPr>
          <w:rFonts w:ascii="Times New Roman" w:eastAsia="Times New Roman" w:hAnsi="Times New Roman" w:cs="Times New Roman"/>
          <w:color w:val="000000"/>
          <w:sz w:val="22"/>
          <w:szCs w:val="28"/>
          <w:lang w:val="sk-SK"/>
        </w:rPr>
        <w:t xml:space="preserve">: meno a priezvisko, krvná skupina, telefónne číslo a/alebo e-mailová adresa za účelom kontaktovania v rámci darcovstva krvi. </w:t>
      </w:r>
    </w:p>
    <w:p w14:paraId="6554F8E3" w14:textId="77777777" w:rsidR="00B574D0" w:rsidRPr="00B574D0" w:rsidRDefault="00B574D0" w:rsidP="00B574D0">
      <w:pPr>
        <w:spacing w:after="5" w:line="260" w:lineRule="auto"/>
        <w:ind w:left="0" w:right="0"/>
        <w:rPr>
          <w:rFonts w:ascii="Times New Roman" w:eastAsia="Times New Roman" w:hAnsi="Times New Roman" w:cs="Times New Roman"/>
          <w:color w:val="000000"/>
          <w:sz w:val="22"/>
          <w:szCs w:val="28"/>
          <w:lang w:val="sk-SK"/>
        </w:rPr>
      </w:pPr>
    </w:p>
    <w:p w14:paraId="7D7D97E3" w14:textId="77777777" w:rsidR="00D136A7" w:rsidRPr="00B574D0" w:rsidRDefault="004E2A2B" w:rsidP="002659B8">
      <w:pPr>
        <w:spacing w:line="276" w:lineRule="auto"/>
        <w:ind w:left="0" w:right="0"/>
        <w:rPr>
          <w:rFonts w:ascii="Times New Roman" w:eastAsia="Times New Roman" w:hAnsi="Times New Roman" w:cs="Times New Roman"/>
          <w:b/>
          <w:color w:val="000000"/>
          <w:sz w:val="21"/>
          <w:szCs w:val="21"/>
          <w:lang w:val="sk-SK"/>
        </w:rPr>
      </w:pPr>
      <w:r w:rsidRPr="00B574D0">
        <w:rPr>
          <w:rFonts w:ascii="Times New Roman" w:eastAsia="Times New Roman" w:hAnsi="Times New Roman" w:cs="Times New Roman"/>
          <w:b/>
          <w:color w:val="000000"/>
          <w:sz w:val="21"/>
          <w:szCs w:val="21"/>
          <w:lang w:val="sk-SK"/>
        </w:rPr>
        <w:t xml:space="preserve">Doba trvania súhlasu: </w:t>
      </w:r>
    </w:p>
    <w:p w14:paraId="7A55C53B" w14:textId="5605DB36" w:rsidR="00D136A7" w:rsidRPr="00B574D0" w:rsidRDefault="004E2A2B" w:rsidP="002659B8">
      <w:pPr>
        <w:spacing w:line="276" w:lineRule="auto"/>
        <w:ind w:left="0" w:right="0"/>
        <w:rPr>
          <w:rFonts w:ascii="Times New Roman" w:eastAsia="Times New Roman" w:hAnsi="Times New Roman" w:cs="Times New Roman"/>
          <w:color w:val="BFBFBF"/>
          <w:sz w:val="21"/>
          <w:szCs w:val="21"/>
          <w:lang w:val="sk-SK"/>
        </w:rPr>
      </w:pPr>
      <w:r w:rsidRPr="00B574D0">
        <w:rPr>
          <w:rFonts w:ascii="Times New Roman" w:eastAsia="Times New Roman" w:hAnsi="Times New Roman" w:cs="Times New Roman"/>
          <w:sz w:val="21"/>
          <w:szCs w:val="21"/>
          <w:lang w:val="sk-SK"/>
        </w:rPr>
        <w:t xml:space="preserve">Predmetný súhlas sa udeľuje </w:t>
      </w:r>
      <w:r w:rsidR="00331013">
        <w:rPr>
          <w:rFonts w:ascii="Times New Roman" w:eastAsia="Times New Roman" w:hAnsi="Times New Roman" w:cs="Times New Roman"/>
          <w:color w:val="000000"/>
          <w:sz w:val="22"/>
          <w:szCs w:val="28"/>
          <w:lang w:val="sk-SK"/>
        </w:rPr>
        <w:t>po dobu 3 rokov</w:t>
      </w:r>
      <w:r w:rsidR="00B574D0" w:rsidRPr="00B574D0">
        <w:rPr>
          <w:rFonts w:ascii="Times New Roman" w:eastAsia="Times New Roman" w:hAnsi="Times New Roman" w:cs="Times New Roman"/>
          <w:sz w:val="21"/>
          <w:szCs w:val="21"/>
          <w:lang w:val="sk-SK"/>
        </w:rPr>
        <w:t xml:space="preserve">. </w:t>
      </w:r>
      <w:r w:rsidRPr="00B574D0">
        <w:rPr>
          <w:rFonts w:ascii="Times New Roman" w:eastAsia="Times New Roman" w:hAnsi="Times New Roman" w:cs="Times New Roman"/>
          <w:sz w:val="21"/>
          <w:szCs w:val="21"/>
          <w:lang w:val="sk-SK"/>
        </w:rPr>
        <w:t>Dovtedy má dotknutá osoba možnosť súhlas kedykoľvek písomne alebo elektronicky odvolať</w:t>
      </w:r>
      <w:bookmarkStart w:id="0" w:name="_Hlk530396106"/>
      <w:r w:rsidRPr="00B574D0">
        <w:rPr>
          <w:rFonts w:ascii="Times New Roman" w:eastAsia="Times New Roman" w:hAnsi="Times New Roman" w:cs="Times New Roman"/>
          <w:sz w:val="21"/>
          <w:szCs w:val="21"/>
          <w:lang w:val="sk-SK"/>
        </w:rPr>
        <w:t>.</w:t>
      </w:r>
      <w:r w:rsidR="00B574D0" w:rsidRPr="00B574D0">
        <w:rPr>
          <w:rFonts w:ascii="Times New Roman" w:eastAsia="Times New Roman" w:hAnsi="Times New Roman" w:cs="Times New Roman"/>
          <w:sz w:val="21"/>
          <w:szCs w:val="21"/>
          <w:lang w:val="sk-SK"/>
        </w:rPr>
        <w:t xml:space="preserve"> </w:t>
      </w:r>
      <w:r w:rsidRPr="00B574D0">
        <w:rPr>
          <w:rFonts w:ascii="Times New Roman" w:eastAsia="Times New Roman" w:hAnsi="Times New Roman" w:cs="Times New Roman"/>
          <w:sz w:val="21"/>
          <w:szCs w:val="21"/>
          <w:lang w:val="sk-SK"/>
        </w:rPr>
        <w:t xml:space="preserve">Po skončení tejto doby bude predmetný súhlas uchovaný u </w:t>
      </w:r>
      <w:r w:rsidR="00B574D0" w:rsidRPr="00B574D0">
        <w:rPr>
          <w:rFonts w:ascii="Times New Roman" w:eastAsia="Times New Roman" w:hAnsi="Times New Roman" w:cs="Times New Roman"/>
          <w:sz w:val="21"/>
          <w:szCs w:val="21"/>
          <w:lang w:val="sk-SK"/>
        </w:rPr>
        <w:t>P</w:t>
      </w:r>
      <w:r w:rsidRPr="00B574D0">
        <w:rPr>
          <w:rFonts w:ascii="Times New Roman" w:eastAsia="Times New Roman" w:hAnsi="Times New Roman" w:cs="Times New Roman"/>
          <w:sz w:val="21"/>
          <w:szCs w:val="21"/>
          <w:lang w:val="sk-SK"/>
        </w:rPr>
        <w:t>revádzkovateľa po dobu stanovenú v registratúrnom pláne.</w:t>
      </w:r>
      <w:bookmarkEnd w:id="0"/>
    </w:p>
    <w:p w14:paraId="477C58C0" w14:textId="77777777" w:rsidR="00D136A7" w:rsidRPr="00B574D0" w:rsidRDefault="00D136A7" w:rsidP="004E2A2B">
      <w:pPr>
        <w:autoSpaceDE w:val="0"/>
        <w:autoSpaceDN w:val="0"/>
        <w:adjustRightInd w:val="0"/>
        <w:spacing w:line="240" w:lineRule="auto"/>
        <w:ind w:left="0" w:right="0"/>
        <w:jc w:val="left"/>
        <w:rPr>
          <w:rFonts w:ascii="Times New Roman" w:eastAsia="Times New Roman" w:hAnsi="Times New Roman" w:cs="Times New Roman"/>
          <w:color w:val="BFBFBF"/>
          <w:sz w:val="21"/>
          <w:szCs w:val="21"/>
          <w:lang w:val="sk-SK"/>
        </w:rPr>
      </w:pPr>
    </w:p>
    <w:p w14:paraId="7533CFEC" w14:textId="39B77EF5" w:rsidR="00B574D0" w:rsidRPr="00B574D0" w:rsidRDefault="004E2A2B" w:rsidP="00331013">
      <w:pPr>
        <w:autoSpaceDE w:val="0"/>
        <w:autoSpaceDN w:val="0"/>
        <w:adjustRightInd w:val="0"/>
        <w:spacing w:line="240" w:lineRule="auto"/>
        <w:ind w:left="0" w:right="0"/>
        <w:jc w:val="left"/>
        <w:rPr>
          <w:rFonts w:ascii="Times New Roman" w:eastAsia="Times New Roman" w:hAnsi="Times New Roman" w:cs="Times New Roman"/>
          <w:b/>
          <w:bCs/>
          <w:sz w:val="21"/>
          <w:szCs w:val="21"/>
          <w:u w:val="single"/>
          <w:lang w:val="sk-SK"/>
        </w:rPr>
      </w:pPr>
      <w:r w:rsidRPr="00B574D0">
        <w:rPr>
          <w:rFonts w:ascii="Times New Roman" w:eastAsia="Times New Roman" w:hAnsi="Times New Roman" w:cs="Times New Roman"/>
          <w:b/>
          <w:sz w:val="21"/>
          <w:szCs w:val="21"/>
          <w:lang w:val="sk-SK"/>
        </w:rPr>
        <w:t>Povinné informovanie:</w:t>
      </w:r>
    </w:p>
    <w:p w14:paraId="6FA3AD14" w14:textId="77777777" w:rsidR="00B574D0" w:rsidRPr="00B574D0" w:rsidRDefault="00B574D0" w:rsidP="004E2A2B">
      <w:pPr>
        <w:autoSpaceDE w:val="0"/>
        <w:autoSpaceDN w:val="0"/>
        <w:adjustRightInd w:val="0"/>
        <w:spacing w:line="240" w:lineRule="auto"/>
        <w:ind w:left="0" w:right="0"/>
        <w:jc w:val="left"/>
        <w:rPr>
          <w:rFonts w:ascii="Times New Roman" w:eastAsia="Times New Roman" w:hAnsi="Times New Roman" w:cs="Times New Roman"/>
          <w:b/>
          <w:sz w:val="21"/>
          <w:szCs w:val="21"/>
          <w:lang w:val="sk-SK"/>
        </w:rPr>
      </w:pPr>
    </w:p>
    <w:p w14:paraId="3E133AE8" w14:textId="1B3613FE"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color w:val="000000"/>
          <w:sz w:val="21"/>
          <w:szCs w:val="21"/>
          <w:lang w:val="sk-SK"/>
        </w:rPr>
        <w:t xml:space="preserve">Spracúvanie osobných údajov sa riadi nariadením GDPR a zákonom SR č. 18/2018 Z. z. o ochrane osobných údajov a o zmene a doplnení niektorých zákonov (ďalej len „zákon o ochrane osobných údajov“). </w:t>
      </w:r>
    </w:p>
    <w:p w14:paraId="02C79DB1" w14:textId="77777777" w:rsidR="00D136A7" w:rsidRPr="00B574D0" w:rsidRDefault="00D136A7" w:rsidP="004E2A2B">
      <w:pPr>
        <w:spacing w:after="5" w:line="260" w:lineRule="auto"/>
        <w:ind w:left="10" w:right="0" w:hanging="10"/>
        <w:rPr>
          <w:rFonts w:ascii="Times New Roman" w:eastAsia="Times New Roman" w:hAnsi="Times New Roman" w:cs="Times New Roman"/>
          <w:color w:val="000000"/>
          <w:sz w:val="21"/>
          <w:szCs w:val="21"/>
          <w:lang w:val="sk-SK"/>
        </w:rPr>
      </w:pPr>
    </w:p>
    <w:p w14:paraId="3EF946C0" w14:textId="77777777"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color w:val="000000"/>
          <w:sz w:val="21"/>
          <w:szCs w:val="21"/>
          <w:lang w:val="sk-SK"/>
        </w:rPr>
        <w:t xml:space="preserve">Som si vedomý svojich práv, ktoré sú uvedené čl. 12 až čl. 23 Nariadenia GDPR, ktoré upravujú, resp. konkretizujú povinnosti prevádzkovateľa pri uplatňovaní práv dotknutých osôb. </w:t>
      </w:r>
    </w:p>
    <w:p w14:paraId="7C1BF71C" w14:textId="77777777"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noProof/>
          <w:color w:val="000000"/>
          <w:sz w:val="21"/>
          <w:szCs w:val="21"/>
          <w:lang w:val="sk-SK"/>
        </w:rPr>
        <mc:AlternateContent>
          <mc:Choice Requires="wps">
            <w:drawing>
              <wp:anchor distT="0" distB="0" distL="114300" distR="114300" simplePos="0" relativeHeight="251659264" behindDoc="0" locked="0" layoutInCell="1" allowOverlap="1" wp14:anchorId="19A68296" wp14:editId="0A0281B2">
                <wp:simplePos x="0" y="0"/>
                <wp:positionH relativeFrom="column">
                  <wp:posOffset>-85090</wp:posOffset>
                </wp:positionH>
                <wp:positionV relativeFrom="paragraph">
                  <wp:posOffset>86995</wp:posOffset>
                </wp:positionV>
                <wp:extent cx="6772275" cy="1647825"/>
                <wp:effectExtent l="0" t="0" r="28575" b="28575"/>
                <wp:wrapNone/>
                <wp:docPr id="76" name="Obdĺžnik 24"/>
                <wp:cNvGraphicFramePr/>
                <a:graphic xmlns:a="http://schemas.openxmlformats.org/drawingml/2006/main">
                  <a:graphicData uri="http://schemas.microsoft.com/office/word/2010/wordprocessingShape">
                    <wps:wsp>
                      <wps:cNvSpPr/>
                      <wps:spPr>
                        <a:xfrm>
                          <a:off x="0" y="0"/>
                          <a:ext cx="6772275" cy="1647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3BA06" id="Obdĺžnik 24" o:spid="_x0000_s1026" style="position:absolute;margin-left:-6.7pt;margin-top:6.85pt;width:533.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" filled="f" strokecolor="windowText" strokeweight="1pt"/>
            </w:pict>
          </mc:Fallback>
        </mc:AlternateContent>
      </w:r>
    </w:p>
    <w:p w14:paraId="57E3E954" w14:textId="77777777"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 xml:space="preserve">Prehlásenie prevádzkovateľa: </w:t>
      </w:r>
    </w:p>
    <w:p w14:paraId="55D25706" w14:textId="11EA3284"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color w:val="000000"/>
          <w:sz w:val="21"/>
          <w:szCs w:val="21"/>
          <w:lang w:val="sk-SK"/>
        </w:rPr>
        <w:t xml:space="preserve">Prevádzkovateľ prehlasuje, že zaistením ochrany práv dotknutých osôb poveril </w:t>
      </w:r>
      <w:r w:rsidRPr="00B574D0">
        <w:rPr>
          <w:rFonts w:ascii="Times New Roman" w:eastAsia="Times New Roman" w:hAnsi="Times New Roman" w:cs="Times New Roman"/>
          <w:b/>
          <w:color w:val="000000"/>
          <w:sz w:val="21"/>
          <w:szCs w:val="21"/>
          <w:lang w:val="sk-SK"/>
        </w:rPr>
        <w:t xml:space="preserve">externým výkonom Zodpovednej osoby (DPO/ZO) spoločnosť osobnyudaj.sk, </w:t>
      </w:r>
      <w:proofErr w:type="spellStart"/>
      <w:r w:rsidRPr="00B574D0">
        <w:rPr>
          <w:rFonts w:ascii="Times New Roman" w:eastAsia="Times New Roman" w:hAnsi="Times New Roman" w:cs="Times New Roman"/>
          <w:b/>
          <w:color w:val="000000"/>
          <w:sz w:val="21"/>
          <w:szCs w:val="21"/>
          <w:lang w:val="sk-SK"/>
        </w:rPr>
        <w:t>s.r.o</w:t>
      </w:r>
      <w:proofErr w:type="spellEnd"/>
      <w:r w:rsidRPr="00B574D0">
        <w:rPr>
          <w:rFonts w:ascii="Times New Roman" w:eastAsia="Times New Roman" w:hAnsi="Times New Roman" w:cs="Times New Roman"/>
          <w:b/>
          <w:color w:val="000000"/>
          <w:sz w:val="21"/>
          <w:szCs w:val="21"/>
          <w:lang w:val="sk-SK"/>
        </w:rPr>
        <w:t>.</w:t>
      </w:r>
      <w:r w:rsidRPr="00B574D0">
        <w:rPr>
          <w:rFonts w:ascii="Times New Roman" w:eastAsia="Times New Roman" w:hAnsi="Times New Roman" w:cs="Times New Roman"/>
          <w:color w:val="000000"/>
          <w:sz w:val="21"/>
          <w:szCs w:val="21"/>
          <w:lang w:val="sk-SK"/>
        </w:rPr>
        <w:t xml:space="preserve">, ktorá na webovej stránke </w:t>
      </w:r>
      <w:r w:rsidR="00331013">
        <w:rPr>
          <w:rFonts w:ascii="Times New Roman" w:eastAsia="Times New Roman" w:hAnsi="Times New Roman" w:cs="Times New Roman"/>
          <w:color w:val="000000"/>
          <w:sz w:val="21"/>
          <w:szCs w:val="21"/>
          <w:lang w:val="sk-SK"/>
        </w:rPr>
        <w:t xml:space="preserve">Prevádzkovateľa </w:t>
      </w:r>
      <w:r w:rsidRPr="00B574D0">
        <w:rPr>
          <w:rFonts w:ascii="Times New Roman" w:eastAsia="Times New Roman" w:hAnsi="Times New Roman" w:cs="Times New Roman"/>
          <w:color w:val="000000"/>
          <w:sz w:val="21"/>
          <w:szCs w:val="21"/>
          <w:lang w:val="sk-SK"/>
        </w:rPr>
        <w:t xml:space="preserve">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208387BF" w14:textId="77777777" w:rsidR="008F5353" w:rsidRPr="00B574D0" w:rsidRDefault="008F5353" w:rsidP="004E2A2B">
      <w:pPr>
        <w:spacing w:after="5" w:line="260" w:lineRule="auto"/>
        <w:ind w:left="10" w:right="0" w:hanging="10"/>
        <w:rPr>
          <w:rFonts w:ascii="Times New Roman" w:eastAsia="Times New Roman" w:hAnsi="Times New Roman" w:cs="Times New Roman"/>
          <w:color w:val="000000"/>
          <w:sz w:val="21"/>
          <w:szCs w:val="21"/>
          <w:lang w:val="sk-SK"/>
        </w:rPr>
      </w:pPr>
    </w:p>
    <w:p w14:paraId="0F499C5A" w14:textId="7CCE2B66" w:rsidR="00D136A7" w:rsidRPr="00B574D0" w:rsidRDefault="004E2A2B" w:rsidP="004E2A2B">
      <w:pPr>
        <w:spacing w:after="5" w:line="260" w:lineRule="auto"/>
        <w:ind w:left="10" w:right="0" w:hanging="1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color w:val="000000"/>
          <w:sz w:val="21"/>
          <w:szCs w:val="21"/>
          <w:lang w:val="sk-SK"/>
        </w:rPr>
        <w:t xml:space="preserve">Jednotlivé informácie sa môže dotknutá osoba dozvedieť priamo na stránke externej zodpovednej osoby: </w:t>
      </w:r>
      <w:r w:rsidRPr="00B574D0">
        <w:rPr>
          <w:rFonts w:ascii="Times New Roman" w:eastAsia="Times New Roman" w:hAnsi="Times New Roman" w:cs="Times New Roman"/>
          <w:b/>
          <w:color w:val="000000"/>
          <w:sz w:val="21"/>
          <w:szCs w:val="21"/>
          <w:lang w:val="sk-SK"/>
        </w:rPr>
        <w:t>www.osobnyudaj.sk/informovanie</w:t>
      </w:r>
      <w:r w:rsidRPr="00B574D0">
        <w:rPr>
          <w:rFonts w:ascii="Times New Roman" w:eastAsia="Times New Roman" w:hAnsi="Times New Roman" w:cs="Times New Roman"/>
          <w:color w:val="000000"/>
          <w:sz w:val="21"/>
          <w:szCs w:val="21"/>
          <w:lang w:val="sk-SK"/>
        </w:rPr>
        <w:t xml:space="preserve">. V prípade, že dotknutá osoba sa nevie s informáciami oboznámiť prostredníctvom internetu, je povinné informovanie možné prevziať v papierovej podobe u </w:t>
      </w:r>
      <w:r w:rsidR="00331013">
        <w:rPr>
          <w:rFonts w:ascii="Times New Roman" w:eastAsia="Times New Roman" w:hAnsi="Times New Roman" w:cs="Times New Roman"/>
          <w:color w:val="000000"/>
          <w:sz w:val="21"/>
          <w:szCs w:val="21"/>
          <w:lang w:val="sk-SK"/>
        </w:rPr>
        <w:t>Prevádzkovateľa</w:t>
      </w:r>
      <w:r w:rsidRPr="00B574D0">
        <w:rPr>
          <w:rFonts w:ascii="Times New Roman" w:eastAsia="Times New Roman" w:hAnsi="Times New Roman" w:cs="Times New Roman"/>
          <w:color w:val="000000"/>
          <w:sz w:val="21"/>
          <w:szCs w:val="21"/>
          <w:lang w:val="sk-SK"/>
        </w:rPr>
        <w:t>.</w:t>
      </w:r>
    </w:p>
    <w:p w14:paraId="73BDE18C" w14:textId="77777777" w:rsidR="00D136A7" w:rsidRPr="00B574D0" w:rsidRDefault="00D136A7" w:rsidP="004E2A2B">
      <w:pPr>
        <w:ind w:left="0"/>
        <w:rPr>
          <w:rFonts w:ascii="Times New Roman" w:hAnsi="Times New Roman" w:cs="Times New Roman"/>
          <w:sz w:val="21"/>
          <w:szCs w:val="21"/>
          <w:lang w:val="sk-SK"/>
        </w:rPr>
      </w:pPr>
    </w:p>
    <w:p w14:paraId="443BA8CF" w14:textId="77777777" w:rsidR="00B574D0" w:rsidRPr="00B574D0" w:rsidRDefault="00B574D0" w:rsidP="004E2A2B">
      <w:pPr>
        <w:ind w:left="0"/>
        <w:rPr>
          <w:rFonts w:ascii="Times New Roman" w:hAnsi="Times New Roman" w:cs="Times New Roman"/>
          <w:sz w:val="21"/>
          <w:szCs w:val="21"/>
          <w:lang w:val="sk-SK"/>
        </w:rPr>
      </w:pPr>
    </w:p>
    <w:p w14:paraId="69C1EF38" w14:textId="77777777" w:rsidR="00331013" w:rsidRDefault="00331013" w:rsidP="004E2A2B">
      <w:pPr>
        <w:ind w:left="0"/>
        <w:rPr>
          <w:rFonts w:ascii="Times New Roman" w:hAnsi="Times New Roman" w:cs="Times New Roman"/>
          <w:sz w:val="21"/>
          <w:szCs w:val="21"/>
          <w:lang w:val="sk-SK"/>
        </w:rPr>
      </w:pPr>
    </w:p>
    <w:p w14:paraId="1D62C8BD" w14:textId="544803AD" w:rsidR="00D136A7" w:rsidRPr="00B574D0" w:rsidRDefault="004E2A2B" w:rsidP="004E2A2B">
      <w:pPr>
        <w:ind w:left="0"/>
        <w:rPr>
          <w:rFonts w:ascii="Times New Roman" w:hAnsi="Times New Roman" w:cs="Times New Roman"/>
          <w:sz w:val="21"/>
          <w:szCs w:val="21"/>
          <w:lang w:val="sk-SK"/>
        </w:rPr>
      </w:pPr>
      <w:r w:rsidRPr="00B574D0">
        <w:rPr>
          <w:rFonts w:ascii="Times New Roman" w:hAnsi="Times New Roman" w:cs="Times New Roman"/>
          <w:sz w:val="21"/>
          <w:szCs w:val="21"/>
          <w:lang w:val="sk-SK"/>
        </w:rPr>
        <w:t xml:space="preserve">Dátum: ............................... </w:t>
      </w:r>
      <w:r w:rsidRPr="00B574D0">
        <w:rPr>
          <w:rFonts w:ascii="Times New Roman" w:hAnsi="Times New Roman" w:cs="Times New Roman"/>
          <w:sz w:val="21"/>
          <w:szCs w:val="21"/>
          <w:lang w:val="sk-SK"/>
        </w:rPr>
        <w:tab/>
      </w:r>
      <w:r w:rsidRPr="00B574D0">
        <w:rPr>
          <w:rFonts w:ascii="Times New Roman" w:hAnsi="Times New Roman" w:cs="Times New Roman"/>
          <w:sz w:val="21"/>
          <w:szCs w:val="21"/>
          <w:lang w:val="sk-SK"/>
        </w:rPr>
        <w:tab/>
      </w:r>
      <w:r w:rsidRPr="00B574D0">
        <w:rPr>
          <w:rFonts w:ascii="Times New Roman" w:hAnsi="Times New Roman" w:cs="Times New Roman"/>
          <w:sz w:val="21"/>
          <w:szCs w:val="21"/>
          <w:lang w:val="sk-SK"/>
        </w:rPr>
        <w:tab/>
      </w:r>
      <w:r w:rsidRPr="00B574D0">
        <w:rPr>
          <w:rFonts w:ascii="Times New Roman" w:hAnsi="Times New Roman" w:cs="Times New Roman"/>
          <w:sz w:val="21"/>
          <w:szCs w:val="21"/>
          <w:lang w:val="sk-SK"/>
        </w:rPr>
        <w:tab/>
      </w:r>
      <w:r w:rsidRPr="00B574D0">
        <w:rPr>
          <w:rFonts w:ascii="Times New Roman" w:hAnsi="Times New Roman" w:cs="Times New Roman"/>
          <w:sz w:val="21"/>
          <w:szCs w:val="21"/>
          <w:lang w:val="sk-SK"/>
        </w:rPr>
        <w:tab/>
        <w:t xml:space="preserve">......................................................................         </w:t>
      </w:r>
    </w:p>
    <w:p w14:paraId="1D049800" w14:textId="01F9887D" w:rsidR="00331013" w:rsidRPr="00331013" w:rsidRDefault="004E2A2B" w:rsidP="00331013">
      <w:pPr>
        <w:ind w:left="5040" w:firstLine="720"/>
        <w:rPr>
          <w:rFonts w:ascii="Times New Roman" w:hAnsi="Times New Roman" w:cs="Times New Roman"/>
          <w:sz w:val="21"/>
          <w:szCs w:val="21"/>
          <w:lang w:val="sk-SK"/>
        </w:rPr>
      </w:pPr>
      <w:r w:rsidRPr="00B574D0">
        <w:rPr>
          <w:rFonts w:ascii="Times New Roman" w:hAnsi="Times New Roman" w:cs="Times New Roman"/>
          <w:sz w:val="21"/>
          <w:szCs w:val="21"/>
          <w:lang w:val="sk-SK"/>
        </w:rPr>
        <w:t>vlastnoručný podpis dotknutej oso</w:t>
      </w:r>
      <w:r w:rsidR="004B4272">
        <w:rPr>
          <w:rFonts w:ascii="Times New Roman" w:hAnsi="Times New Roman" w:cs="Times New Roman"/>
          <w:sz w:val="21"/>
          <w:szCs w:val="21"/>
          <w:lang w:val="sk-SK"/>
        </w:rPr>
        <w:t>by</w:t>
      </w:r>
    </w:p>
    <w:p w14:paraId="25C0620C" w14:textId="3130178F" w:rsidR="00D136A7" w:rsidRPr="00B574D0" w:rsidRDefault="004E2A2B" w:rsidP="00B20663">
      <w:pPr>
        <w:pBdr>
          <w:bottom w:val="single" w:sz="4" w:space="1" w:color="auto"/>
        </w:pBdr>
        <w:tabs>
          <w:tab w:val="left" w:pos="5736"/>
        </w:tabs>
        <w:spacing w:line="276" w:lineRule="auto"/>
        <w:ind w:left="0" w:right="0"/>
        <w:jc w:val="center"/>
        <w:rPr>
          <w:rFonts w:ascii="Times New Roman" w:eastAsia="Times New Roman" w:hAnsi="Times New Roman" w:cs="Times New Roman"/>
          <w:sz w:val="21"/>
          <w:szCs w:val="21"/>
          <w:lang w:val="sk-SK"/>
        </w:rPr>
      </w:pPr>
      <w:r w:rsidRPr="00B574D0">
        <w:rPr>
          <w:rFonts w:ascii="Times New Roman" w:eastAsia="Times New Roman" w:hAnsi="Times New Roman" w:cs="Times New Roman"/>
          <w:b/>
          <w:sz w:val="21"/>
          <w:szCs w:val="21"/>
          <w:lang w:val="sk-SK"/>
        </w:rPr>
        <w:lastRenderedPageBreak/>
        <w:t>Účel spracúvania osobných údajov</w:t>
      </w:r>
    </w:p>
    <w:p w14:paraId="607E23E0" w14:textId="77777777" w:rsidR="00D136A7" w:rsidRPr="00B574D0" w:rsidRDefault="00D136A7" w:rsidP="004E2A2B">
      <w:pPr>
        <w:spacing w:line="276" w:lineRule="auto"/>
        <w:ind w:left="0" w:right="0"/>
        <w:rPr>
          <w:rFonts w:ascii="Times New Roman" w:eastAsia="Times New Roman" w:hAnsi="Times New Roman" w:cs="Times New Roman"/>
          <w:b/>
          <w:sz w:val="21"/>
          <w:szCs w:val="21"/>
          <w:lang w:val="sk-SK"/>
        </w:rPr>
      </w:pPr>
    </w:p>
    <w:p w14:paraId="4DC18EB7" w14:textId="6494571C" w:rsidR="00B574D0" w:rsidRPr="00B574D0" w:rsidRDefault="004E2A2B" w:rsidP="004E2A2B">
      <w:pPr>
        <w:spacing w:line="276" w:lineRule="auto"/>
        <w:ind w:left="0"/>
        <w:rPr>
          <w:rFonts w:ascii="Times New Roman" w:eastAsia="Times New Roman" w:hAnsi="Times New Roman" w:cs="Times New Roman"/>
          <w:b/>
          <w:sz w:val="21"/>
          <w:szCs w:val="21"/>
          <w:lang w:val="sk-SK"/>
        </w:rPr>
      </w:pPr>
      <w:r w:rsidRPr="00B574D0">
        <w:rPr>
          <w:rFonts w:ascii="Times New Roman" w:eastAsia="Times New Roman" w:hAnsi="Times New Roman" w:cs="Times New Roman"/>
          <w:b/>
          <w:sz w:val="21"/>
          <w:szCs w:val="21"/>
          <w:lang w:val="sk-SK"/>
        </w:rPr>
        <w:t>Účel:</w:t>
      </w:r>
      <w:r w:rsidRPr="00B574D0">
        <w:rPr>
          <w:rFonts w:ascii="Times New Roman" w:eastAsia="Times New Roman" w:hAnsi="Times New Roman" w:cs="Times New Roman"/>
          <w:sz w:val="21"/>
          <w:szCs w:val="21"/>
          <w:lang w:val="sk-SK"/>
        </w:rPr>
        <w:t xml:space="preserve"> </w:t>
      </w:r>
      <w:r w:rsidR="00331013">
        <w:rPr>
          <w:rFonts w:ascii="Times New Roman" w:eastAsia="Times New Roman" w:hAnsi="Times New Roman" w:cs="Times New Roman"/>
          <w:color w:val="000000"/>
          <w:sz w:val="22"/>
          <w:szCs w:val="28"/>
          <w:lang w:val="sk-SK"/>
        </w:rPr>
        <w:t>kontaktovanie v rámci darcovstva krvi.</w:t>
      </w:r>
    </w:p>
    <w:p w14:paraId="62332715" w14:textId="3A724B5A" w:rsidR="00D136A7" w:rsidRPr="00B574D0" w:rsidRDefault="004E2A2B" w:rsidP="004E2A2B">
      <w:pPr>
        <w:spacing w:line="276" w:lineRule="auto"/>
        <w:ind w:left="0"/>
        <w:rPr>
          <w:rFonts w:ascii="Times New Roman" w:hAnsi="Times New Roman" w:cs="Times New Roman"/>
          <w:color w:val="000000" w:themeColor="text1"/>
          <w:sz w:val="21"/>
          <w:szCs w:val="21"/>
          <w:lang w:val="sk-SK"/>
        </w:rPr>
      </w:pPr>
      <w:r w:rsidRPr="00B574D0">
        <w:rPr>
          <w:rFonts w:ascii="Times New Roman" w:eastAsia="Times New Roman" w:hAnsi="Times New Roman" w:cs="Times New Roman"/>
          <w:b/>
          <w:sz w:val="21"/>
          <w:szCs w:val="21"/>
          <w:lang w:val="sk-SK"/>
        </w:rPr>
        <w:t xml:space="preserve">Právny základ: </w:t>
      </w:r>
      <w:r w:rsidRPr="00B574D0">
        <w:rPr>
          <w:rFonts w:ascii="Times New Roman" w:hAnsi="Times New Roman"/>
          <w:sz w:val="21"/>
          <w:szCs w:val="21"/>
          <w:lang w:val="sk-SK"/>
        </w:rPr>
        <w:t>súhlas so spracúvaním osobných údajov podľa článku 6 ods. 1 písm. a) Nariadenia.</w:t>
      </w:r>
    </w:p>
    <w:p w14:paraId="5F6F413F" w14:textId="77777777" w:rsidR="00D136A7" w:rsidRPr="00B574D0" w:rsidRDefault="004E2A2B" w:rsidP="004E2A2B">
      <w:pPr>
        <w:pStyle w:val="Zkladntext"/>
        <w:spacing w:line="276" w:lineRule="auto"/>
        <w:rPr>
          <w:rFonts w:ascii="Times New Roman" w:hAnsi="Times New Roman"/>
          <w:b/>
          <w:sz w:val="21"/>
          <w:szCs w:val="21"/>
        </w:rPr>
      </w:pPr>
      <w:r w:rsidRPr="00B574D0">
        <w:rPr>
          <w:rFonts w:ascii="Times New Roman" w:hAnsi="Times New Roman"/>
          <w:b/>
          <w:sz w:val="21"/>
          <w:szCs w:val="21"/>
        </w:rPr>
        <w:t xml:space="preserve">Príjemcovia: </w:t>
      </w:r>
      <w:r w:rsidRPr="00B574D0">
        <w:rPr>
          <w:rFonts w:ascii="Times New Roman" w:hAnsi="Times New Roman"/>
          <w:sz w:val="21"/>
          <w:szCs w:val="21"/>
        </w:rPr>
        <w:t>zákonom oprávnené subjekty.</w:t>
      </w:r>
    </w:p>
    <w:p w14:paraId="4A26E7F3" w14:textId="77777777" w:rsidR="00D136A7" w:rsidRPr="00B574D0" w:rsidRDefault="004E2A2B" w:rsidP="004E2A2B">
      <w:pPr>
        <w:pStyle w:val="Zkladntext"/>
        <w:spacing w:line="276" w:lineRule="auto"/>
        <w:rPr>
          <w:rFonts w:ascii="Times New Roman" w:hAnsi="Times New Roman"/>
          <w:sz w:val="21"/>
          <w:szCs w:val="21"/>
        </w:rPr>
      </w:pPr>
      <w:r w:rsidRPr="00B574D0">
        <w:rPr>
          <w:rFonts w:ascii="Times New Roman" w:hAnsi="Times New Roman"/>
          <w:b/>
          <w:sz w:val="21"/>
          <w:szCs w:val="21"/>
        </w:rPr>
        <w:t xml:space="preserve">Doba uchovávania osobných údajov: </w:t>
      </w:r>
      <w:r w:rsidRPr="00B574D0">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14:paraId="519D3BDA" w14:textId="77777777" w:rsidR="00D136A7" w:rsidRPr="00B574D0" w:rsidRDefault="004E2A2B" w:rsidP="004E2A2B">
      <w:pPr>
        <w:pStyle w:val="Zkladntext"/>
        <w:spacing w:line="276" w:lineRule="auto"/>
        <w:rPr>
          <w:rFonts w:ascii="Times New Roman" w:hAnsi="Times New Roman"/>
          <w:color w:val="auto"/>
          <w:sz w:val="21"/>
          <w:szCs w:val="21"/>
        </w:rPr>
      </w:pPr>
      <w:r w:rsidRPr="00B574D0">
        <w:rPr>
          <w:rFonts w:ascii="Times New Roman" w:hAnsi="Times New Roman"/>
          <w:b/>
          <w:color w:val="auto"/>
          <w:sz w:val="21"/>
          <w:szCs w:val="21"/>
        </w:rPr>
        <w:t xml:space="preserve">Cezhraničný prenos osobných údajov </w:t>
      </w:r>
      <w:r w:rsidRPr="00B574D0">
        <w:rPr>
          <w:rFonts w:ascii="Times New Roman" w:hAnsi="Times New Roman"/>
          <w:color w:val="auto"/>
          <w:sz w:val="21"/>
          <w:szCs w:val="21"/>
        </w:rPr>
        <w:t>– neuskutočňuje sa.</w:t>
      </w:r>
    </w:p>
    <w:p w14:paraId="180E0D96" w14:textId="77777777" w:rsidR="00D136A7" w:rsidRPr="00B574D0" w:rsidRDefault="004E2A2B" w:rsidP="004E2A2B">
      <w:pPr>
        <w:pStyle w:val="Zkladntext"/>
        <w:spacing w:line="276" w:lineRule="auto"/>
        <w:rPr>
          <w:rFonts w:ascii="Times New Roman" w:hAnsi="Times New Roman"/>
          <w:b/>
          <w:sz w:val="21"/>
          <w:szCs w:val="21"/>
        </w:rPr>
      </w:pPr>
      <w:r w:rsidRPr="00B574D0">
        <w:rPr>
          <w:rFonts w:ascii="Times New Roman" w:hAnsi="Times New Roman"/>
          <w:b/>
          <w:sz w:val="21"/>
          <w:szCs w:val="21"/>
        </w:rPr>
        <w:t>Informácia o existencii automatizovaného rozhodovania vrátane profilovania</w:t>
      </w:r>
      <w:r w:rsidRPr="00B574D0">
        <w:rPr>
          <w:rFonts w:ascii="Times New Roman" w:hAnsi="Times New Roman"/>
          <w:sz w:val="21"/>
          <w:szCs w:val="21"/>
        </w:rPr>
        <w:t xml:space="preserve"> – neuskutočňuje sa.</w:t>
      </w:r>
    </w:p>
    <w:p w14:paraId="6E2C02D7" w14:textId="77777777" w:rsidR="00D136A7" w:rsidRPr="00B574D0" w:rsidRDefault="00D136A7" w:rsidP="004E2A2B">
      <w:pPr>
        <w:spacing w:line="276" w:lineRule="auto"/>
        <w:ind w:left="0" w:right="0"/>
        <w:rPr>
          <w:rFonts w:ascii="Times New Roman" w:eastAsia="Times New Roman" w:hAnsi="Times New Roman" w:cs="Times New Roman"/>
          <w:sz w:val="21"/>
          <w:szCs w:val="21"/>
          <w:lang w:val="sk-SK"/>
        </w:rPr>
      </w:pPr>
    </w:p>
    <w:p w14:paraId="2975D9A8" w14:textId="77777777" w:rsidR="00D136A7" w:rsidRPr="00B574D0" w:rsidRDefault="004E2A2B" w:rsidP="004E2A2B">
      <w:pPr>
        <w:spacing w:line="276" w:lineRule="auto"/>
        <w:ind w:left="0" w:right="0"/>
        <w:rPr>
          <w:rFonts w:ascii="Times New Roman" w:eastAsia="Times New Roman" w:hAnsi="Times New Roman" w:cs="Times New Roman"/>
          <w:b/>
          <w:sz w:val="21"/>
          <w:szCs w:val="21"/>
          <w:lang w:val="sk-SK"/>
        </w:rPr>
      </w:pPr>
      <w:r w:rsidRPr="00B574D0">
        <w:rPr>
          <w:rFonts w:ascii="Times New Roman" w:eastAsia="Times New Roman" w:hAnsi="Times New Roman" w:cs="Times New Roman"/>
          <w:b/>
          <w:sz w:val="21"/>
          <w:szCs w:val="21"/>
          <w:lang w:val="sk-SK"/>
        </w:rPr>
        <w:t>Aké máte práva?</w:t>
      </w:r>
    </w:p>
    <w:p w14:paraId="292BDD12" w14:textId="77777777" w:rsidR="00D136A7" w:rsidRPr="00B574D0" w:rsidRDefault="00D136A7" w:rsidP="004E2A2B">
      <w:pPr>
        <w:spacing w:line="276" w:lineRule="auto"/>
        <w:ind w:left="0" w:right="0"/>
        <w:rPr>
          <w:rFonts w:ascii="Times New Roman" w:eastAsia="Times New Roman" w:hAnsi="Times New Roman" w:cs="Times New Roman"/>
          <w:b/>
          <w:sz w:val="21"/>
          <w:szCs w:val="21"/>
          <w:lang w:val="sk-SK"/>
        </w:rPr>
      </w:pPr>
    </w:p>
    <w:p w14:paraId="12CCC99E"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odvolať súhlas</w:t>
      </w:r>
      <w:r w:rsidRPr="00B574D0">
        <w:rPr>
          <w:rFonts w:ascii="Times New Roman" w:eastAsia="Times New Roman" w:hAnsi="Times New Roman" w:cs="Times New Roman"/>
          <w:color w:val="000000"/>
          <w:sz w:val="21"/>
          <w:szCs w:val="21"/>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55F7037"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 prístup</w:t>
      </w:r>
      <w:r w:rsidRPr="00B574D0">
        <w:rPr>
          <w:rFonts w:ascii="Times New Roman" w:eastAsia="Times New Roman" w:hAnsi="Times New Roman" w:cs="Times New Roman"/>
          <w:color w:val="000000"/>
          <w:sz w:val="21"/>
          <w:szCs w:val="21"/>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4960C233"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 opravu</w:t>
      </w:r>
      <w:r w:rsidRPr="00B574D0">
        <w:rPr>
          <w:rFonts w:ascii="Times New Roman" w:eastAsia="Times New Roman" w:hAnsi="Times New Roman" w:cs="Times New Roman"/>
          <w:color w:val="000000"/>
          <w:sz w:val="21"/>
          <w:szCs w:val="21"/>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006FEAA"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 výmaz (na zabudnutie)</w:t>
      </w:r>
      <w:r w:rsidRPr="00B574D0">
        <w:rPr>
          <w:rFonts w:ascii="Times New Roman" w:eastAsia="Times New Roman" w:hAnsi="Times New Roman" w:cs="Times New Roman"/>
          <w:color w:val="000000"/>
          <w:sz w:val="21"/>
          <w:szCs w:val="21"/>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76474F5"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 obmedzenie spracúvania</w:t>
      </w:r>
      <w:r w:rsidRPr="00B574D0">
        <w:rPr>
          <w:rFonts w:ascii="Times New Roman" w:eastAsia="Times New Roman" w:hAnsi="Times New Roman" w:cs="Times New Roman"/>
          <w:color w:val="000000"/>
          <w:sz w:val="21"/>
          <w:szCs w:val="21"/>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3E7B37E"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 prenosnosť údajov</w:t>
      </w:r>
      <w:r w:rsidRPr="00B574D0">
        <w:rPr>
          <w:rFonts w:ascii="Times New Roman" w:eastAsia="Times New Roman" w:hAnsi="Times New Roman" w:cs="Times New Roman"/>
          <w:color w:val="000000"/>
          <w:sz w:val="21"/>
          <w:szCs w:val="21"/>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ADDD679"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namietať</w:t>
      </w:r>
      <w:r w:rsidRPr="00B574D0">
        <w:rPr>
          <w:rFonts w:ascii="Times New Roman" w:eastAsia="Times New Roman" w:hAnsi="Times New Roman" w:cs="Times New Roman"/>
          <w:color w:val="000000"/>
          <w:sz w:val="21"/>
          <w:szCs w:val="21"/>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B79906F" w14:textId="77777777" w:rsidR="00D136A7" w:rsidRPr="00B574D0" w:rsidRDefault="004E2A2B" w:rsidP="004E2A2B">
      <w:pPr>
        <w:spacing w:line="276" w:lineRule="auto"/>
        <w:ind w:left="0" w:right="0"/>
        <w:rPr>
          <w:rFonts w:ascii="Times New Roman" w:eastAsia="Times New Roman" w:hAnsi="Times New Roman" w:cs="Times New Roman"/>
          <w:color w:val="000000"/>
          <w:sz w:val="21"/>
          <w:szCs w:val="21"/>
          <w:lang w:val="sk-SK"/>
        </w:rPr>
      </w:pPr>
      <w:r w:rsidRPr="00B574D0">
        <w:rPr>
          <w:rFonts w:ascii="Times New Roman" w:eastAsia="Times New Roman" w:hAnsi="Times New Roman" w:cs="Times New Roman"/>
          <w:b/>
          <w:color w:val="000000"/>
          <w:sz w:val="21"/>
          <w:szCs w:val="21"/>
          <w:lang w:val="sk-SK"/>
        </w:rPr>
        <w:t>Právo podať návrh na začatie konania o ochrane osobných údajov</w:t>
      </w:r>
      <w:r w:rsidRPr="00B574D0">
        <w:rPr>
          <w:rFonts w:ascii="Times New Roman" w:eastAsia="Times New Roman" w:hAnsi="Times New Roman" w:cs="Times New Roman"/>
          <w:color w:val="000000"/>
          <w:sz w:val="21"/>
          <w:szCs w:val="21"/>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3D962631" w14:textId="77777777" w:rsidR="00D136A7" w:rsidRPr="00B574D0" w:rsidRDefault="00D136A7" w:rsidP="00710B41">
      <w:pPr>
        <w:rPr>
          <w:rFonts w:ascii="Times New Roman" w:hAnsi="Times New Roman" w:cs="Times New Roman"/>
          <w:lang w:val="sk-SK"/>
        </w:rPr>
      </w:pPr>
    </w:p>
    <w:p w14:paraId="44440B54" w14:textId="77777777" w:rsidR="00D136A7" w:rsidRPr="00B574D0" w:rsidRDefault="00D136A7" w:rsidP="00D33883">
      <w:pPr>
        <w:rPr>
          <w:lang w:val="sk-SK"/>
        </w:rPr>
      </w:pPr>
    </w:p>
    <w:p w14:paraId="0745AF4C" w14:textId="77777777" w:rsidR="00D136A7" w:rsidRPr="00B574D0" w:rsidRDefault="00D136A7" w:rsidP="004E2A2B">
      <w:pPr>
        <w:ind w:left="0"/>
        <w:rPr>
          <w:lang w:val="sk-SK"/>
        </w:rPr>
      </w:pPr>
    </w:p>
    <w:sectPr w:rsidR="00D136A7" w:rsidRPr="00B574D0"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E372" w14:textId="77777777" w:rsidR="00BF7802" w:rsidRDefault="00BF7802" w:rsidP="00C50EAA">
      <w:pPr>
        <w:spacing w:line="240" w:lineRule="auto"/>
      </w:pPr>
      <w:r>
        <w:separator/>
      </w:r>
    </w:p>
  </w:endnote>
  <w:endnote w:type="continuationSeparator" w:id="0">
    <w:p w14:paraId="33C48AAA" w14:textId="77777777" w:rsidR="00BF7802" w:rsidRDefault="00BF780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D136A7" w:rsidRDefault="00D136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D136A7"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D136A7"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893B" w14:textId="77777777" w:rsidR="00BF7802" w:rsidRDefault="00BF7802" w:rsidP="00C50EAA">
      <w:pPr>
        <w:spacing w:line="240" w:lineRule="auto"/>
      </w:pPr>
      <w:r>
        <w:separator/>
      </w:r>
    </w:p>
  </w:footnote>
  <w:footnote w:type="continuationSeparator" w:id="0">
    <w:p w14:paraId="0BBABC1B" w14:textId="77777777" w:rsidR="00BF7802" w:rsidRDefault="00BF7802"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D136A7" w:rsidRDefault="00D136A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D136A7"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D136A7"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D136A7" w:rsidRDefault="00A83872" w:rsidP="00A83872">
                          <w:pPr>
                            <w:spacing w:line="276" w:lineRule="auto"/>
                            <w:rPr>
                              <w:color w:val="032444"/>
                              <w:sz w:val="20"/>
                              <w:szCs w:val="20"/>
                            </w:rPr>
                          </w:pPr>
                          <w:r>
                            <w:rPr>
                              <w:color w:val="032444"/>
                              <w:sz w:val="20"/>
                              <w:szCs w:val="20"/>
                            </w:rPr>
                            <w:t>Vybavuje:</w:t>
                          </w:r>
                        </w:p>
                        <w:p w14:paraId="632ABE8D" w14:textId="77777777" w:rsidR="00D136A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D136A7" w:rsidRDefault="00A83872" w:rsidP="00A83872">
                          <w:pPr>
                            <w:spacing w:line="276" w:lineRule="auto"/>
                            <w:rPr>
                              <w:color w:val="032444"/>
                              <w:sz w:val="20"/>
                              <w:szCs w:val="20"/>
                            </w:rPr>
                          </w:pPr>
                          <w:r>
                            <w:rPr>
                              <w:color w:val="032444"/>
                              <w:sz w:val="20"/>
                              <w:szCs w:val="20"/>
                            </w:rPr>
                            <w:t xml:space="preserve">Tel. číslo: </w:t>
                          </w:r>
                        </w:p>
                        <w:p w14:paraId="56DFE376" w14:textId="77777777" w:rsidR="00D136A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D136A7" w:rsidRDefault="00A83872" w:rsidP="00A83872">
                          <w:pPr>
                            <w:spacing w:line="276" w:lineRule="auto"/>
                            <w:rPr>
                              <w:color w:val="032444"/>
                              <w:sz w:val="20"/>
                              <w:szCs w:val="20"/>
                            </w:rPr>
                          </w:pPr>
                          <w:r>
                            <w:rPr>
                              <w:color w:val="032444"/>
                              <w:sz w:val="20"/>
                              <w:szCs w:val="20"/>
                            </w:rPr>
                            <w:t>Košice:</w:t>
                          </w:r>
                        </w:p>
                        <w:p w14:paraId="080439FA" w14:textId="77777777" w:rsidR="00D136A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D136A7" w:rsidRDefault="00A83872" w:rsidP="00A83872">
                          <w:pPr>
                            <w:spacing w:line="276" w:lineRule="auto"/>
                            <w:jc w:val="left"/>
                            <w:rPr>
                              <w:color w:val="032444"/>
                              <w:sz w:val="20"/>
                              <w:szCs w:val="20"/>
                            </w:rPr>
                          </w:pPr>
                          <w:r>
                            <w:rPr>
                              <w:color w:val="032444"/>
                              <w:sz w:val="20"/>
                              <w:szCs w:val="20"/>
                            </w:rPr>
                            <w:t>Naše číslo:</w:t>
                          </w:r>
                        </w:p>
                        <w:p w14:paraId="0CC0416B" w14:textId="77777777" w:rsidR="00D136A7" w:rsidRDefault="00E90674" w:rsidP="00E90674">
                          <w:pPr>
                            <w:spacing w:line="276" w:lineRule="auto"/>
                            <w:jc w:val="left"/>
                            <w:rPr>
                              <w:color w:val="032444"/>
                              <w:sz w:val="20"/>
                              <w:szCs w:val="20"/>
                            </w:rPr>
                          </w:pPr>
                          <w:r>
                            <w:rPr>
                              <w:color w:val="032444"/>
                              <w:sz w:val="20"/>
                              <w:szCs w:val="20"/>
                            </w:rPr>
                            <w:t>INT. 12/18/S-1101</w:t>
                          </w:r>
                        </w:p>
                        <w:p w14:paraId="469A4F88" w14:textId="77777777" w:rsidR="00D136A7" w:rsidRDefault="00A83872" w:rsidP="00A83872">
                          <w:pPr>
                            <w:spacing w:line="276" w:lineRule="auto"/>
                            <w:jc w:val="left"/>
                            <w:rPr>
                              <w:color w:val="032444"/>
                              <w:sz w:val="20"/>
                              <w:szCs w:val="20"/>
                            </w:rPr>
                          </w:pPr>
                          <w:r>
                            <w:rPr>
                              <w:color w:val="032444"/>
                              <w:sz w:val="20"/>
                              <w:szCs w:val="20"/>
                            </w:rPr>
                            <w:t xml:space="preserve"> </w:t>
                          </w:r>
                        </w:p>
                        <w:p w14:paraId="28E9EDF3" w14:textId="77777777" w:rsidR="00D136A7" w:rsidRDefault="00D136A7" w:rsidP="00A83872">
                          <w:pPr>
                            <w:spacing w:line="276" w:lineRule="auto"/>
                            <w:jc w:val="left"/>
                            <w:rPr>
                              <w:color w:val="032444"/>
                              <w:sz w:val="20"/>
                              <w:szCs w:val="20"/>
                            </w:rPr>
                          </w:pPr>
                        </w:p>
                        <w:p w14:paraId="315A3914" w14:textId="77777777" w:rsidR="00D136A7" w:rsidRDefault="00D136A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9.6pt;visibility:visible;mso-wrap-style:square" o:bullet="t">
        <v:imagedata r:id="rId1" o:title=""/>
      </v:shape>
    </w:pict>
  </w:numPicBullet>
  <w:numPicBullet w:numPicBulletId="1">
    <w:pict>
      <v:shape id="_x0000_i1049" type="#_x0000_t75" style="width:11.4pt;height:9.6pt;visibility:visible;mso-wrap-style:square" o:bullet="t">
        <v:imagedata r:id="rId2" o:title=""/>
      </v:shape>
    </w:pict>
  </w:numPicBullet>
  <w:abstractNum w:abstractNumId="0"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5FC842E0"/>
    <w:multiLevelType w:val="hybridMultilevel"/>
    <w:tmpl w:val="BB0895C8"/>
    <w:lvl w:ilvl="0" w:tplc="8090AFAC">
      <w:start w:val="1"/>
      <w:numFmt w:val="bullet"/>
      <w:lvlText w:val=""/>
      <w:lvlPicBulletId w:val="1"/>
      <w:lvlJc w:val="left"/>
      <w:pPr>
        <w:tabs>
          <w:tab w:val="num" w:pos="720"/>
        </w:tabs>
        <w:ind w:left="720" w:hanging="360"/>
      </w:pPr>
      <w:rPr>
        <w:rFonts w:ascii="Symbol" w:hAnsi="Symbol" w:hint="default"/>
      </w:rPr>
    </w:lvl>
    <w:lvl w:ilvl="1" w:tplc="D5F246C8" w:tentative="1">
      <w:start w:val="1"/>
      <w:numFmt w:val="bullet"/>
      <w:lvlText w:val=""/>
      <w:lvlJc w:val="left"/>
      <w:pPr>
        <w:tabs>
          <w:tab w:val="num" w:pos="1440"/>
        </w:tabs>
        <w:ind w:left="1440" w:hanging="360"/>
      </w:pPr>
      <w:rPr>
        <w:rFonts w:ascii="Symbol" w:hAnsi="Symbol" w:hint="default"/>
      </w:rPr>
    </w:lvl>
    <w:lvl w:ilvl="2" w:tplc="C318FBD6" w:tentative="1">
      <w:start w:val="1"/>
      <w:numFmt w:val="bullet"/>
      <w:lvlText w:val=""/>
      <w:lvlJc w:val="left"/>
      <w:pPr>
        <w:tabs>
          <w:tab w:val="num" w:pos="2160"/>
        </w:tabs>
        <w:ind w:left="2160" w:hanging="360"/>
      </w:pPr>
      <w:rPr>
        <w:rFonts w:ascii="Symbol" w:hAnsi="Symbol" w:hint="default"/>
      </w:rPr>
    </w:lvl>
    <w:lvl w:ilvl="3" w:tplc="E7846EE6" w:tentative="1">
      <w:start w:val="1"/>
      <w:numFmt w:val="bullet"/>
      <w:lvlText w:val=""/>
      <w:lvlJc w:val="left"/>
      <w:pPr>
        <w:tabs>
          <w:tab w:val="num" w:pos="2880"/>
        </w:tabs>
        <w:ind w:left="2880" w:hanging="360"/>
      </w:pPr>
      <w:rPr>
        <w:rFonts w:ascii="Symbol" w:hAnsi="Symbol" w:hint="default"/>
      </w:rPr>
    </w:lvl>
    <w:lvl w:ilvl="4" w:tplc="07382EC8" w:tentative="1">
      <w:start w:val="1"/>
      <w:numFmt w:val="bullet"/>
      <w:lvlText w:val=""/>
      <w:lvlJc w:val="left"/>
      <w:pPr>
        <w:tabs>
          <w:tab w:val="num" w:pos="3600"/>
        </w:tabs>
        <w:ind w:left="3600" w:hanging="360"/>
      </w:pPr>
      <w:rPr>
        <w:rFonts w:ascii="Symbol" w:hAnsi="Symbol" w:hint="default"/>
      </w:rPr>
    </w:lvl>
    <w:lvl w:ilvl="5" w:tplc="FD30A6C0" w:tentative="1">
      <w:start w:val="1"/>
      <w:numFmt w:val="bullet"/>
      <w:lvlText w:val=""/>
      <w:lvlJc w:val="left"/>
      <w:pPr>
        <w:tabs>
          <w:tab w:val="num" w:pos="4320"/>
        </w:tabs>
        <w:ind w:left="4320" w:hanging="360"/>
      </w:pPr>
      <w:rPr>
        <w:rFonts w:ascii="Symbol" w:hAnsi="Symbol" w:hint="default"/>
      </w:rPr>
    </w:lvl>
    <w:lvl w:ilvl="6" w:tplc="A8AC7762" w:tentative="1">
      <w:start w:val="1"/>
      <w:numFmt w:val="bullet"/>
      <w:lvlText w:val=""/>
      <w:lvlJc w:val="left"/>
      <w:pPr>
        <w:tabs>
          <w:tab w:val="num" w:pos="5040"/>
        </w:tabs>
        <w:ind w:left="5040" w:hanging="360"/>
      </w:pPr>
      <w:rPr>
        <w:rFonts w:ascii="Symbol" w:hAnsi="Symbol" w:hint="default"/>
      </w:rPr>
    </w:lvl>
    <w:lvl w:ilvl="7" w:tplc="7706A596" w:tentative="1">
      <w:start w:val="1"/>
      <w:numFmt w:val="bullet"/>
      <w:lvlText w:val=""/>
      <w:lvlJc w:val="left"/>
      <w:pPr>
        <w:tabs>
          <w:tab w:val="num" w:pos="5760"/>
        </w:tabs>
        <w:ind w:left="5760" w:hanging="360"/>
      </w:pPr>
      <w:rPr>
        <w:rFonts w:ascii="Symbol" w:hAnsi="Symbol" w:hint="default"/>
      </w:rPr>
    </w:lvl>
    <w:lvl w:ilvl="8" w:tplc="1ABCDCF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2" w15:restartNumberingAfterBreak="0">
    <w:nsid w:val="731B1A52"/>
    <w:multiLevelType w:val="hybridMultilevel"/>
    <w:tmpl w:val="00AAE6E8"/>
    <w:lvl w:ilvl="0" w:tplc="034CF2AA">
      <w:start w:val="1"/>
      <w:numFmt w:val="bullet"/>
      <w:lvlText w:val=""/>
      <w:lvlPicBulletId w:val="0"/>
      <w:lvlJc w:val="left"/>
      <w:pPr>
        <w:tabs>
          <w:tab w:val="num" w:pos="720"/>
        </w:tabs>
        <w:ind w:left="720" w:hanging="360"/>
      </w:pPr>
      <w:rPr>
        <w:rFonts w:ascii="Symbol" w:hAnsi="Symbol" w:hint="default"/>
      </w:rPr>
    </w:lvl>
    <w:lvl w:ilvl="1" w:tplc="14B4BFF8" w:tentative="1">
      <w:start w:val="1"/>
      <w:numFmt w:val="bullet"/>
      <w:lvlText w:val=""/>
      <w:lvlJc w:val="left"/>
      <w:pPr>
        <w:tabs>
          <w:tab w:val="num" w:pos="1440"/>
        </w:tabs>
        <w:ind w:left="1440" w:hanging="360"/>
      </w:pPr>
      <w:rPr>
        <w:rFonts w:ascii="Symbol" w:hAnsi="Symbol" w:hint="default"/>
      </w:rPr>
    </w:lvl>
    <w:lvl w:ilvl="2" w:tplc="10D89270" w:tentative="1">
      <w:start w:val="1"/>
      <w:numFmt w:val="bullet"/>
      <w:lvlText w:val=""/>
      <w:lvlJc w:val="left"/>
      <w:pPr>
        <w:tabs>
          <w:tab w:val="num" w:pos="2160"/>
        </w:tabs>
        <w:ind w:left="2160" w:hanging="360"/>
      </w:pPr>
      <w:rPr>
        <w:rFonts w:ascii="Symbol" w:hAnsi="Symbol" w:hint="default"/>
      </w:rPr>
    </w:lvl>
    <w:lvl w:ilvl="3" w:tplc="587616AA" w:tentative="1">
      <w:start w:val="1"/>
      <w:numFmt w:val="bullet"/>
      <w:lvlText w:val=""/>
      <w:lvlJc w:val="left"/>
      <w:pPr>
        <w:tabs>
          <w:tab w:val="num" w:pos="2880"/>
        </w:tabs>
        <w:ind w:left="2880" w:hanging="360"/>
      </w:pPr>
      <w:rPr>
        <w:rFonts w:ascii="Symbol" w:hAnsi="Symbol" w:hint="default"/>
      </w:rPr>
    </w:lvl>
    <w:lvl w:ilvl="4" w:tplc="D36C6F7A" w:tentative="1">
      <w:start w:val="1"/>
      <w:numFmt w:val="bullet"/>
      <w:lvlText w:val=""/>
      <w:lvlJc w:val="left"/>
      <w:pPr>
        <w:tabs>
          <w:tab w:val="num" w:pos="3600"/>
        </w:tabs>
        <w:ind w:left="3600" w:hanging="360"/>
      </w:pPr>
      <w:rPr>
        <w:rFonts w:ascii="Symbol" w:hAnsi="Symbol" w:hint="default"/>
      </w:rPr>
    </w:lvl>
    <w:lvl w:ilvl="5" w:tplc="3E84D2EC" w:tentative="1">
      <w:start w:val="1"/>
      <w:numFmt w:val="bullet"/>
      <w:lvlText w:val=""/>
      <w:lvlJc w:val="left"/>
      <w:pPr>
        <w:tabs>
          <w:tab w:val="num" w:pos="4320"/>
        </w:tabs>
        <w:ind w:left="4320" w:hanging="360"/>
      </w:pPr>
      <w:rPr>
        <w:rFonts w:ascii="Symbol" w:hAnsi="Symbol" w:hint="default"/>
      </w:rPr>
    </w:lvl>
    <w:lvl w:ilvl="6" w:tplc="4A644DD2" w:tentative="1">
      <w:start w:val="1"/>
      <w:numFmt w:val="bullet"/>
      <w:lvlText w:val=""/>
      <w:lvlJc w:val="left"/>
      <w:pPr>
        <w:tabs>
          <w:tab w:val="num" w:pos="5040"/>
        </w:tabs>
        <w:ind w:left="5040" w:hanging="360"/>
      </w:pPr>
      <w:rPr>
        <w:rFonts w:ascii="Symbol" w:hAnsi="Symbol" w:hint="default"/>
      </w:rPr>
    </w:lvl>
    <w:lvl w:ilvl="7" w:tplc="E04C66BA" w:tentative="1">
      <w:start w:val="1"/>
      <w:numFmt w:val="bullet"/>
      <w:lvlText w:val=""/>
      <w:lvlJc w:val="left"/>
      <w:pPr>
        <w:tabs>
          <w:tab w:val="num" w:pos="5760"/>
        </w:tabs>
        <w:ind w:left="5760" w:hanging="360"/>
      </w:pPr>
      <w:rPr>
        <w:rFonts w:ascii="Symbol" w:hAnsi="Symbol" w:hint="default"/>
      </w:rPr>
    </w:lvl>
    <w:lvl w:ilvl="8" w:tplc="679C2BAC" w:tentative="1">
      <w:start w:val="1"/>
      <w:numFmt w:val="bullet"/>
      <w:lvlText w:val=""/>
      <w:lvlJc w:val="left"/>
      <w:pPr>
        <w:tabs>
          <w:tab w:val="num" w:pos="6480"/>
        </w:tabs>
        <w:ind w:left="6480" w:hanging="360"/>
      </w:pPr>
      <w:rPr>
        <w:rFonts w:ascii="Symbol" w:hAnsi="Symbol" w:hint="default"/>
      </w:rPr>
    </w:lvl>
  </w:abstractNum>
  <w:num w:numId="1" w16cid:durableId="965115009">
    <w:abstractNumId w:val="3"/>
  </w:num>
  <w:num w:numId="2" w16cid:durableId="1636787886">
    <w:abstractNumId w:val="7"/>
  </w:num>
  <w:num w:numId="3" w16cid:durableId="213008146">
    <w:abstractNumId w:val="11"/>
  </w:num>
  <w:num w:numId="4" w16cid:durableId="1427651292">
    <w:abstractNumId w:val="1"/>
  </w:num>
  <w:num w:numId="5" w16cid:durableId="2145466418">
    <w:abstractNumId w:val="5"/>
  </w:num>
  <w:num w:numId="6" w16cid:durableId="1735856359">
    <w:abstractNumId w:val="10"/>
  </w:num>
  <w:num w:numId="7" w16cid:durableId="2073774969">
    <w:abstractNumId w:val="8"/>
  </w:num>
  <w:num w:numId="8" w16cid:durableId="2039116720">
    <w:abstractNumId w:val="8"/>
    <w:lvlOverride w:ilvl="0">
      <w:startOverride w:val="1"/>
    </w:lvlOverride>
  </w:num>
  <w:num w:numId="9" w16cid:durableId="596644820">
    <w:abstractNumId w:val="4"/>
  </w:num>
  <w:num w:numId="10" w16cid:durableId="1962883196">
    <w:abstractNumId w:val="2"/>
  </w:num>
  <w:num w:numId="11" w16cid:durableId="1560359590">
    <w:abstractNumId w:val="0"/>
  </w:num>
  <w:num w:numId="12" w16cid:durableId="770667824">
    <w:abstractNumId w:val="6"/>
  </w:num>
  <w:num w:numId="13" w16cid:durableId="651251509">
    <w:abstractNumId w:val="12"/>
  </w:num>
  <w:num w:numId="14" w16cid:durableId="1428886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133C"/>
    <w:rsid w:val="000532D0"/>
    <w:rsid w:val="00062425"/>
    <w:rsid w:val="0009113F"/>
    <w:rsid w:val="000C058E"/>
    <w:rsid w:val="001146D9"/>
    <w:rsid w:val="001212F0"/>
    <w:rsid w:val="00136D95"/>
    <w:rsid w:val="001534FC"/>
    <w:rsid w:val="00153E5F"/>
    <w:rsid w:val="001973EA"/>
    <w:rsid w:val="001A7B7A"/>
    <w:rsid w:val="001B031B"/>
    <w:rsid w:val="001B5CE7"/>
    <w:rsid w:val="002044D0"/>
    <w:rsid w:val="002052F2"/>
    <w:rsid w:val="002075E1"/>
    <w:rsid w:val="00235714"/>
    <w:rsid w:val="0024032A"/>
    <w:rsid w:val="00241D48"/>
    <w:rsid w:val="002451DD"/>
    <w:rsid w:val="002659B8"/>
    <w:rsid w:val="00271362"/>
    <w:rsid w:val="002968CE"/>
    <w:rsid w:val="002C08BC"/>
    <w:rsid w:val="0030310B"/>
    <w:rsid w:val="00331013"/>
    <w:rsid w:val="0035124E"/>
    <w:rsid w:val="003A51B5"/>
    <w:rsid w:val="00436344"/>
    <w:rsid w:val="00446276"/>
    <w:rsid w:val="00447B85"/>
    <w:rsid w:val="00462B22"/>
    <w:rsid w:val="004A2B48"/>
    <w:rsid w:val="004B4272"/>
    <w:rsid w:val="004B5340"/>
    <w:rsid w:val="004E2A2B"/>
    <w:rsid w:val="004E3C7E"/>
    <w:rsid w:val="005439E2"/>
    <w:rsid w:val="00570607"/>
    <w:rsid w:val="005712F8"/>
    <w:rsid w:val="00576F57"/>
    <w:rsid w:val="00582ED4"/>
    <w:rsid w:val="00607F95"/>
    <w:rsid w:val="00656060"/>
    <w:rsid w:val="006B4395"/>
    <w:rsid w:val="006C2182"/>
    <w:rsid w:val="006C2E15"/>
    <w:rsid w:val="00710B41"/>
    <w:rsid w:val="00725D17"/>
    <w:rsid w:val="00743A2C"/>
    <w:rsid w:val="00744977"/>
    <w:rsid w:val="00772BF1"/>
    <w:rsid w:val="0077325C"/>
    <w:rsid w:val="007808EA"/>
    <w:rsid w:val="00794D38"/>
    <w:rsid w:val="007A5C97"/>
    <w:rsid w:val="007C4F92"/>
    <w:rsid w:val="007C5298"/>
    <w:rsid w:val="007E0BF0"/>
    <w:rsid w:val="007E27E3"/>
    <w:rsid w:val="00800B3E"/>
    <w:rsid w:val="00822684"/>
    <w:rsid w:val="00822C13"/>
    <w:rsid w:val="00830BBC"/>
    <w:rsid w:val="00834E9F"/>
    <w:rsid w:val="00840337"/>
    <w:rsid w:val="008739C7"/>
    <w:rsid w:val="008800A7"/>
    <w:rsid w:val="0088742D"/>
    <w:rsid w:val="00897920"/>
    <w:rsid w:val="008F5353"/>
    <w:rsid w:val="009533A8"/>
    <w:rsid w:val="009740B1"/>
    <w:rsid w:val="00976BB7"/>
    <w:rsid w:val="00987DEC"/>
    <w:rsid w:val="00994459"/>
    <w:rsid w:val="009A5471"/>
    <w:rsid w:val="009E09F0"/>
    <w:rsid w:val="009E7430"/>
    <w:rsid w:val="009F2897"/>
    <w:rsid w:val="00A05490"/>
    <w:rsid w:val="00A161BD"/>
    <w:rsid w:val="00A27D9C"/>
    <w:rsid w:val="00A327D4"/>
    <w:rsid w:val="00A406D0"/>
    <w:rsid w:val="00A425C2"/>
    <w:rsid w:val="00A6688A"/>
    <w:rsid w:val="00A83872"/>
    <w:rsid w:val="00AB167B"/>
    <w:rsid w:val="00AD4B1D"/>
    <w:rsid w:val="00B06B40"/>
    <w:rsid w:val="00B07D27"/>
    <w:rsid w:val="00B13AC0"/>
    <w:rsid w:val="00B17E56"/>
    <w:rsid w:val="00B20663"/>
    <w:rsid w:val="00B574D0"/>
    <w:rsid w:val="00B6516C"/>
    <w:rsid w:val="00B83F84"/>
    <w:rsid w:val="00BF7802"/>
    <w:rsid w:val="00C50EAA"/>
    <w:rsid w:val="00CA3DF0"/>
    <w:rsid w:val="00CB362C"/>
    <w:rsid w:val="00CE120B"/>
    <w:rsid w:val="00D136A7"/>
    <w:rsid w:val="00D33883"/>
    <w:rsid w:val="00D4316B"/>
    <w:rsid w:val="00D62085"/>
    <w:rsid w:val="00D7155A"/>
    <w:rsid w:val="00D800B2"/>
    <w:rsid w:val="00D90360"/>
    <w:rsid w:val="00DB2BF9"/>
    <w:rsid w:val="00DC134B"/>
    <w:rsid w:val="00DC2ED3"/>
    <w:rsid w:val="00DC6C9F"/>
    <w:rsid w:val="00DE18D8"/>
    <w:rsid w:val="00DE73CF"/>
    <w:rsid w:val="00DF33E0"/>
    <w:rsid w:val="00E72984"/>
    <w:rsid w:val="00E736CA"/>
    <w:rsid w:val="00E75153"/>
    <w:rsid w:val="00E90674"/>
    <w:rsid w:val="00F3703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D345-6B06-4320-9781-5FB1E6E8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5205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Matej Svečula</cp:lastModifiedBy>
  <cp:revision>4</cp:revision>
  <cp:lastPrinted>2019-03-11T15:13:00Z</cp:lastPrinted>
  <dcterms:created xsi:type="dcterms:W3CDTF">2022-09-22T12:10:00Z</dcterms:created>
  <dcterms:modified xsi:type="dcterms:W3CDTF">2022-09-22T13:24:00Z</dcterms:modified>
</cp:coreProperties>
</file>